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spacing w:before="1"/>
        <w:rPr>
          <w:sz w:val="24"/>
          <w:szCs w:val="24"/>
        </w:rPr>
      </w:pPr>
    </w:p>
    <w:p w:rsidR="00373EF8" w:rsidRPr="00191569" w:rsidRDefault="00373EF8" w:rsidP="00373EF8">
      <w:pPr>
        <w:pStyle w:val="1"/>
        <w:spacing w:before="89" w:line="480" w:lineRule="auto"/>
        <w:ind w:left="3641" w:right="3603"/>
        <w:jc w:val="center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ӘЛ-ФАРАБИ АТЫНДАҒЫ ҚАЗАҚ ҰЛТТЫҚ УНИВЕРСИТЕТІ</w:t>
      </w:r>
      <w:r w:rsidRPr="00191569">
        <w:rPr>
          <w:b w:val="0"/>
          <w:spacing w:val="-67"/>
          <w:sz w:val="24"/>
          <w:szCs w:val="24"/>
        </w:rPr>
        <w:t xml:space="preserve">  </w:t>
      </w:r>
      <w:r w:rsidRPr="00191569">
        <w:rPr>
          <w:b w:val="0"/>
          <w:sz w:val="24"/>
          <w:szCs w:val="24"/>
        </w:rPr>
        <w:t>ФИЛОСОФИЯ ЖӘНЕ САЯСАТТАНУ ФАКУЛЬТЕТІ</w:t>
      </w:r>
      <w:r w:rsidRPr="00191569">
        <w:rPr>
          <w:b w:val="0"/>
          <w:spacing w:val="1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ФИЛОСОФИЯ КАФЕДРАСЫ</w:t>
      </w: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F75AC9" w:rsidRDefault="00F75AC9" w:rsidP="000F6A32">
      <w:pPr>
        <w:spacing w:before="228" w:line="242" w:lineRule="auto"/>
        <w:ind w:left="492" w:right="451"/>
        <w:jc w:val="center"/>
        <w:rPr>
          <w:sz w:val="24"/>
          <w:szCs w:val="24"/>
        </w:rPr>
      </w:pPr>
      <w:r w:rsidRPr="00F75AC9">
        <w:rPr>
          <w:b/>
        </w:rPr>
        <w:t xml:space="preserve">Epi3302 </w:t>
      </w:r>
      <w:r>
        <w:rPr>
          <w:b/>
        </w:rPr>
        <w:t>«Эпистемология»</w:t>
      </w:r>
      <w:r w:rsidRPr="00191569">
        <w:rPr>
          <w:sz w:val="24"/>
          <w:szCs w:val="24"/>
        </w:rPr>
        <w:t xml:space="preserve"> </w:t>
      </w:r>
    </w:p>
    <w:p w:rsidR="00373EF8" w:rsidRPr="00191569" w:rsidRDefault="00373EF8" w:rsidP="000F6A32">
      <w:pPr>
        <w:spacing w:before="228" w:line="242" w:lineRule="auto"/>
        <w:ind w:left="492" w:right="451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>ПӘНІ БОЙЫНША</w:t>
      </w:r>
      <w:r w:rsidRPr="00191569">
        <w:rPr>
          <w:spacing w:val="-67"/>
          <w:sz w:val="24"/>
          <w:szCs w:val="24"/>
        </w:rPr>
        <w:t xml:space="preserve"> </w:t>
      </w:r>
      <w:r w:rsidRPr="00191569">
        <w:rPr>
          <w:sz w:val="24"/>
          <w:szCs w:val="24"/>
        </w:rPr>
        <w:t>ҚОРЫТЫНДЫ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ЕМТИХАН БАҒДАРЛАМАСЫ</w:t>
      </w:r>
    </w:p>
    <w:p w:rsidR="00373EF8" w:rsidRPr="00191569" w:rsidRDefault="00373EF8" w:rsidP="00373EF8">
      <w:pPr>
        <w:pStyle w:val="a3"/>
        <w:spacing w:before="7"/>
        <w:rPr>
          <w:sz w:val="24"/>
          <w:szCs w:val="24"/>
        </w:rPr>
      </w:pPr>
    </w:p>
    <w:p w:rsidR="00373EF8" w:rsidRPr="00191569" w:rsidRDefault="00373EF8" w:rsidP="00373EF8">
      <w:pPr>
        <w:pStyle w:val="a3"/>
        <w:ind w:left="3641" w:right="3599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>5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ECTS</w:t>
      </w:r>
    </w:p>
    <w:p w:rsidR="00373EF8" w:rsidRPr="00191569" w:rsidRDefault="00373EF8" w:rsidP="00373EF8">
      <w:pPr>
        <w:pStyle w:val="a3"/>
        <w:spacing w:before="11"/>
        <w:rPr>
          <w:sz w:val="24"/>
          <w:szCs w:val="24"/>
        </w:rPr>
      </w:pPr>
    </w:p>
    <w:p w:rsidR="00373EF8" w:rsidRPr="00191569" w:rsidRDefault="00D22F02" w:rsidP="00373EF8">
      <w:pPr>
        <w:pStyle w:val="a3"/>
        <w:ind w:left="3638" w:right="3603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F75AC9" w:rsidRPr="00A959E0">
        <w:rPr>
          <w:sz w:val="24"/>
          <w:szCs w:val="24"/>
        </w:rPr>
        <w:t>B</w:t>
      </w:r>
      <w:r w:rsidR="00373EF8" w:rsidRPr="00191569">
        <w:rPr>
          <w:sz w:val="24"/>
          <w:szCs w:val="24"/>
        </w:rPr>
        <w:t>02201</w:t>
      </w:r>
      <w:r w:rsidR="00373EF8" w:rsidRPr="00191569">
        <w:rPr>
          <w:spacing w:val="-4"/>
          <w:sz w:val="24"/>
          <w:szCs w:val="24"/>
        </w:rPr>
        <w:t xml:space="preserve"> </w:t>
      </w:r>
      <w:r w:rsidR="00373EF8" w:rsidRPr="00191569">
        <w:rPr>
          <w:sz w:val="24"/>
          <w:szCs w:val="24"/>
        </w:rPr>
        <w:t>Философия</w:t>
      </w: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0F798A">
      <w:pPr>
        <w:pStyle w:val="a3"/>
        <w:rPr>
          <w:sz w:val="24"/>
          <w:szCs w:val="24"/>
        </w:rPr>
      </w:pPr>
    </w:p>
    <w:p w:rsidR="00373EF8" w:rsidRPr="00191569" w:rsidRDefault="00373EF8" w:rsidP="000F798A">
      <w:pPr>
        <w:pStyle w:val="a3"/>
        <w:rPr>
          <w:sz w:val="24"/>
          <w:szCs w:val="24"/>
        </w:rPr>
      </w:pPr>
    </w:p>
    <w:p w:rsidR="00373EF8" w:rsidRPr="00191569" w:rsidRDefault="00373EF8" w:rsidP="000F798A">
      <w:pPr>
        <w:pStyle w:val="1"/>
        <w:ind w:left="489" w:right="451"/>
        <w:jc w:val="center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Құрастырған: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философия</w:t>
      </w:r>
      <w:r w:rsidRPr="00191569">
        <w:rPr>
          <w:b w:val="0"/>
          <w:spacing w:val="-5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ғылымдарының</w:t>
      </w:r>
      <w:r w:rsidRPr="00191569">
        <w:rPr>
          <w:b w:val="0"/>
          <w:spacing w:val="-5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докторы Б.М. Аташ</w:t>
      </w:r>
    </w:p>
    <w:p w:rsidR="00373EF8" w:rsidRPr="00191569" w:rsidRDefault="00373EF8" w:rsidP="000F798A">
      <w:pPr>
        <w:pStyle w:val="a3"/>
        <w:rPr>
          <w:sz w:val="24"/>
          <w:szCs w:val="24"/>
        </w:rPr>
      </w:pPr>
    </w:p>
    <w:p w:rsidR="00373EF8" w:rsidRPr="00191569" w:rsidRDefault="00373EF8" w:rsidP="000F798A">
      <w:pPr>
        <w:pStyle w:val="a3"/>
        <w:rPr>
          <w:sz w:val="24"/>
          <w:szCs w:val="24"/>
        </w:rPr>
      </w:pPr>
    </w:p>
    <w:p w:rsidR="00373EF8" w:rsidRPr="00F75AC9" w:rsidRDefault="00373EF8" w:rsidP="000F798A">
      <w:pPr>
        <w:ind w:right="6832"/>
        <w:rPr>
          <w:sz w:val="24"/>
          <w:szCs w:val="24"/>
        </w:rPr>
      </w:pPr>
    </w:p>
    <w:p w:rsidR="00373EF8" w:rsidRDefault="00373EF8" w:rsidP="000F798A">
      <w:pPr>
        <w:pStyle w:val="a3"/>
        <w:ind w:left="3641" w:right="3600"/>
        <w:jc w:val="center"/>
        <w:rPr>
          <w:sz w:val="24"/>
          <w:szCs w:val="24"/>
        </w:rPr>
      </w:pPr>
    </w:p>
    <w:p w:rsidR="000F798A" w:rsidRPr="009745CB" w:rsidRDefault="000F798A" w:rsidP="000F798A">
      <w:pPr>
        <w:pStyle w:val="a9"/>
        <w:spacing w:after="0"/>
        <w:ind w:left="0"/>
        <w:jc w:val="both"/>
        <w:rPr>
          <w:lang w:val="kk-KZ"/>
        </w:rPr>
      </w:pPr>
      <w:r w:rsidRPr="009745CB">
        <w:rPr>
          <w:lang w:val="kk-KZ"/>
        </w:rPr>
        <w:t xml:space="preserve">Философия  кафедрасының мәжілісінде қарастырылған және ұсынылған </w:t>
      </w:r>
    </w:p>
    <w:p w:rsidR="000F798A" w:rsidRPr="009745CB" w:rsidRDefault="000F798A" w:rsidP="000F798A">
      <w:pPr>
        <w:jc w:val="both"/>
      </w:pPr>
      <w:r w:rsidRPr="009745CB">
        <w:t xml:space="preserve">2024 жылғы </w:t>
      </w:r>
      <w:r w:rsidRPr="009745CB">
        <w:rPr>
          <w:u w:val="single"/>
        </w:rPr>
        <w:t>«29» Тамыз, №1 хаттама</w:t>
      </w:r>
    </w:p>
    <w:p w:rsidR="00373EF8" w:rsidRDefault="00373EF8" w:rsidP="000F798A">
      <w:pPr>
        <w:pStyle w:val="a3"/>
        <w:ind w:left="3641" w:right="3600"/>
        <w:jc w:val="center"/>
        <w:rPr>
          <w:sz w:val="24"/>
          <w:szCs w:val="24"/>
        </w:rPr>
      </w:pPr>
    </w:p>
    <w:p w:rsidR="00373EF8" w:rsidRDefault="00373EF8" w:rsidP="00373EF8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373EF8" w:rsidRDefault="00373EF8" w:rsidP="00373EF8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373EF8" w:rsidRDefault="00373EF8" w:rsidP="00373EF8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373EF8" w:rsidRDefault="00373EF8" w:rsidP="00373EF8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373EF8" w:rsidRPr="00CB53F4" w:rsidRDefault="00373EF8" w:rsidP="00373EF8">
      <w:pPr>
        <w:pStyle w:val="a3"/>
        <w:spacing w:before="1"/>
        <w:ind w:left="3641" w:right="3600"/>
        <w:jc w:val="center"/>
        <w:rPr>
          <w:sz w:val="24"/>
          <w:szCs w:val="24"/>
        </w:rPr>
        <w:sectPr w:rsidR="00373EF8" w:rsidRPr="00CB53F4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191569">
        <w:rPr>
          <w:sz w:val="24"/>
          <w:szCs w:val="24"/>
        </w:rPr>
        <w:t>Алматы,</w:t>
      </w:r>
      <w:r w:rsidRPr="00191569">
        <w:rPr>
          <w:spacing w:val="-2"/>
          <w:sz w:val="24"/>
          <w:szCs w:val="24"/>
        </w:rPr>
        <w:t xml:space="preserve"> </w:t>
      </w:r>
      <w:r w:rsidR="000F798A">
        <w:rPr>
          <w:sz w:val="24"/>
          <w:szCs w:val="24"/>
        </w:rPr>
        <w:t>202</w:t>
      </w:r>
      <w:r w:rsidR="000F798A" w:rsidRPr="00CB53F4">
        <w:rPr>
          <w:sz w:val="24"/>
          <w:szCs w:val="24"/>
        </w:rPr>
        <w:t>4</w:t>
      </w: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spacing w:before="1"/>
        <w:rPr>
          <w:sz w:val="24"/>
          <w:szCs w:val="24"/>
        </w:rPr>
      </w:pPr>
    </w:p>
    <w:p w:rsidR="00CB53F4" w:rsidRDefault="00F75AC9" w:rsidP="00373EF8">
      <w:pPr>
        <w:pStyle w:val="a3"/>
        <w:ind w:left="8893" w:right="429" w:firstLine="1699"/>
        <w:jc w:val="right"/>
        <w:rPr>
          <w:sz w:val="24"/>
          <w:szCs w:val="24"/>
        </w:rPr>
      </w:pPr>
      <w:r w:rsidRPr="00F75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F75AC9">
        <w:rPr>
          <w:b/>
          <w:sz w:val="24"/>
          <w:szCs w:val="24"/>
        </w:rPr>
        <w:t>Эпистемология</w:t>
      </w:r>
      <w:r>
        <w:rPr>
          <w:b/>
          <w:sz w:val="24"/>
          <w:szCs w:val="24"/>
        </w:rPr>
        <w:t>»</w:t>
      </w:r>
      <w:r w:rsidRPr="00191569">
        <w:rPr>
          <w:sz w:val="24"/>
          <w:szCs w:val="24"/>
        </w:rPr>
        <w:t xml:space="preserve"> </w:t>
      </w:r>
      <w:r w:rsidR="00373EF8" w:rsidRPr="00191569">
        <w:rPr>
          <w:sz w:val="24"/>
          <w:szCs w:val="24"/>
        </w:rPr>
        <w:t>пәні бойынша оқу-әдістемелік кешен</w:t>
      </w:r>
    </w:p>
    <w:p w:rsidR="00373EF8" w:rsidRPr="00191569" w:rsidRDefault="00373EF8" w:rsidP="00373EF8">
      <w:pPr>
        <w:pStyle w:val="a3"/>
        <w:ind w:left="8893" w:right="429" w:firstLine="1699"/>
        <w:jc w:val="right"/>
        <w:rPr>
          <w:sz w:val="24"/>
          <w:szCs w:val="24"/>
        </w:rPr>
      </w:pPr>
      <w:r w:rsidRPr="00191569">
        <w:rPr>
          <w:spacing w:val="-67"/>
          <w:sz w:val="24"/>
          <w:szCs w:val="24"/>
        </w:rPr>
        <w:t xml:space="preserve"> </w:t>
      </w:r>
      <w:r w:rsidRPr="00191569">
        <w:rPr>
          <w:sz w:val="24"/>
          <w:szCs w:val="24"/>
        </w:rPr>
        <w:t>Құрастырған: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философия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ғылымдарының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докторы</w:t>
      </w:r>
    </w:p>
    <w:p w:rsidR="00373EF8" w:rsidRPr="00191569" w:rsidRDefault="00373EF8" w:rsidP="00373EF8">
      <w:pPr>
        <w:pStyle w:val="a3"/>
        <w:ind w:left="8893" w:right="429" w:firstLine="1699"/>
        <w:jc w:val="right"/>
        <w:rPr>
          <w:sz w:val="24"/>
          <w:szCs w:val="24"/>
        </w:rPr>
      </w:pPr>
      <w:r w:rsidRPr="00191569">
        <w:rPr>
          <w:sz w:val="24"/>
          <w:szCs w:val="24"/>
        </w:rPr>
        <w:t xml:space="preserve">Б.М. Аташ </w:t>
      </w:r>
    </w:p>
    <w:p w:rsidR="00373EF8" w:rsidRPr="00191569" w:rsidRDefault="00CB53F4" w:rsidP="00373EF8">
      <w:pPr>
        <w:pStyle w:val="a3"/>
        <w:ind w:left="12496" w:right="431" w:hanging="675"/>
        <w:jc w:val="right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373EF8" w:rsidRPr="00191569">
        <w:rPr>
          <w:spacing w:val="-6"/>
          <w:sz w:val="24"/>
          <w:szCs w:val="24"/>
        </w:rPr>
        <w:t xml:space="preserve"> </w:t>
      </w:r>
      <w:r w:rsidR="00373EF8" w:rsidRPr="00191569">
        <w:rPr>
          <w:sz w:val="24"/>
          <w:szCs w:val="24"/>
        </w:rPr>
        <w:t>оқу</w:t>
      </w:r>
      <w:r w:rsidR="00373EF8" w:rsidRPr="00191569">
        <w:rPr>
          <w:spacing w:val="-3"/>
          <w:sz w:val="24"/>
          <w:szCs w:val="24"/>
        </w:rPr>
        <w:t xml:space="preserve"> </w:t>
      </w:r>
      <w:r w:rsidR="00373EF8" w:rsidRPr="00191569">
        <w:rPr>
          <w:sz w:val="24"/>
          <w:szCs w:val="24"/>
        </w:rPr>
        <w:t>жылы</w:t>
      </w:r>
    </w:p>
    <w:p w:rsidR="00373EF8" w:rsidRPr="00191569" w:rsidRDefault="00373EF8" w:rsidP="00373EF8">
      <w:pPr>
        <w:pStyle w:val="a3"/>
        <w:spacing w:before="8"/>
        <w:rPr>
          <w:sz w:val="24"/>
          <w:szCs w:val="24"/>
        </w:rPr>
      </w:pPr>
    </w:p>
    <w:p w:rsidR="00142DE4" w:rsidRDefault="00142DE4" w:rsidP="00142DE4">
      <w:pPr>
        <w:pStyle w:val="1"/>
        <w:ind w:left="3852" w:right="1252" w:hanging="248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97033">
        <w:t>Эпистемология</w:t>
      </w:r>
      <w:r>
        <w:rPr>
          <w:b w:val="0"/>
          <w:sz w:val="24"/>
          <w:szCs w:val="24"/>
        </w:rPr>
        <w:t>»</w:t>
      </w:r>
    </w:p>
    <w:p w:rsidR="00373EF8" w:rsidRPr="00191569" w:rsidRDefault="00373EF8" w:rsidP="00142DE4">
      <w:pPr>
        <w:pStyle w:val="1"/>
        <w:ind w:left="3852" w:right="1252" w:hanging="2482"/>
        <w:jc w:val="center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ПӘНІ</w:t>
      </w:r>
      <w:r w:rsidRPr="00191569">
        <w:rPr>
          <w:b w:val="0"/>
          <w:spacing w:val="-67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БОЙЫНША ҚОРЫТЫНДЫ ЕМТИХАН</w:t>
      </w:r>
      <w:r w:rsidRPr="00191569">
        <w:rPr>
          <w:b w:val="0"/>
          <w:spacing w:val="-1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БАҒДАРЛАМАСЫ</w:t>
      </w:r>
    </w:p>
    <w:p w:rsidR="00373EF8" w:rsidRPr="00BB6D75" w:rsidRDefault="00373EF8" w:rsidP="00373EF8">
      <w:pPr>
        <w:pStyle w:val="a3"/>
        <w:spacing w:before="10"/>
        <w:rPr>
          <w:sz w:val="24"/>
          <w:szCs w:val="24"/>
        </w:rPr>
      </w:pPr>
    </w:p>
    <w:p w:rsidR="00D224F3" w:rsidRPr="00D224F3" w:rsidRDefault="00373EF8" w:rsidP="00D224F3">
      <w:pPr>
        <w:snapToGrid w:val="0"/>
        <w:jc w:val="both"/>
        <w:rPr>
          <w:b/>
          <w:sz w:val="24"/>
          <w:szCs w:val="24"/>
        </w:rPr>
      </w:pPr>
      <w:r w:rsidRPr="00D224F3">
        <w:rPr>
          <w:sz w:val="24"/>
          <w:szCs w:val="24"/>
        </w:rPr>
        <w:t>Емтиханға ұсынылатын оқу тақырыптары мен мазмұны:</w:t>
      </w:r>
      <w:r w:rsidR="00D224F3" w:rsidRPr="00D224F3">
        <w:rPr>
          <w:sz w:val="24"/>
          <w:szCs w:val="24"/>
        </w:rPr>
        <w:t>Эпистемология негіздері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Классикалық эпистемология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Классикалық емес эпистемология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Эпистемологияның қағидалары мен мәселелері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 xml:space="preserve">Ежелгі дәуірдегі  дүниені тану мен таным туралы бастапқы идеялар, </w:t>
      </w:r>
      <w:r w:rsidR="00D224F3" w:rsidRPr="00D224F3">
        <w:rPr>
          <w:bCs/>
          <w:sz w:val="24"/>
          <w:szCs w:val="24"/>
        </w:rPr>
        <w:t xml:space="preserve">Орта ғасырдағы теософия мен қайта өрлеу дәуіріндегі пантеизм, </w:t>
      </w:r>
      <w:r w:rsidR="00D224F3" w:rsidRPr="00D224F3">
        <w:rPr>
          <w:sz w:val="24"/>
          <w:szCs w:val="24"/>
        </w:rPr>
        <w:t>Жаңа заман мен немістің классикалық философиясындағы эпистмеология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Марксизм гносеологиясындағы бейнелеу теориясы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Метафизика және таным теориясы туралы жалпы түсінік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Гносеология ілімі және оның негізгі мәселелері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Әлеуметтік танымның ерекшеліктері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Адамның дүниені танып білу мүмкіндігі туралы әр түрлі көзқарастар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Танымның сезімдік сатысы, Танымның ақыл-ой сатысы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Таным теориясы туралы классикалық емес көзқарастар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Сана түсінігі және эволюциядағы бейнелеу табиғаты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Сана – ми, психика, ойлау, тіл, сөйлеу, логос, жасанды ми мәселелері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Сана және бейсаналылық; сана және өзіндік сана – рефлексия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 xml:space="preserve">Білім және оның түрлері, </w:t>
      </w:r>
      <w:r w:rsidR="00D224F3" w:rsidRPr="00D224F3">
        <w:rPr>
          <w:sz w:val="24"/>
          <w:szCs w:val="24"/>
          <w:shd w:val="clear" w:color="auto" w:fill="FFFFFF"/>
        </w:rPr>
        <w:t>Ғылым мен ғылыми таным ерекшеліктері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  <w:shd w:val="clear" w:color="auto" w:fill="FFFFFF"/>
        </w:rPr>
        <w:t>Көркемдік таным және оның негізгі сипаты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 xml:space="preserve"> </w:t>
      </w:r>
      <w:r w:rsidR="00D224F3" w:rsidRPr="00D224F3">
        <w:rPr>
          <w:sz w:val="24"/>
          <w:szCs w:val="24"/>
          <w:shd w:val="clear" w:color="auto" w:fill="FFFFFF"/>
        </w:rPr>
        <w:t>Қазіргі заманғы ғылым дамуының ерекшеліктері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  <w:shd w:val="clear" w:color="auto" w:fill="FFFFFF"/>
        </w:rPr>
        <w:t>Ғылыми танымның постулаттары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  <w:shd w:val="clear" w:color="auto" w:fill="FFFFFF"/>
        </w:rPr>
        <w:t>ХХ ғасырдағы философиялық әдістердің әмбебаптануы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Ақиқат және оның түрлері мен өлшемі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Сенім мәселесі және оның ақылмен, ақиқатпен арақатынасы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Таным кезіндегі адасу және релятивистік бағдар, О. Конттың позитивизмі, Г. Спенсердің позитистік көзқарастары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Позитивизмнің неопозитивизмге ұласуы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Витгенштейн мен Б.Расселдің тілдік философиясы, Дж. Мур мен Айдукеевичтің философиясы, Г. Фреге мен Р. Карнаптың көзқарстары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Герменевтика ілімі мен ондағы мәтін мәселесі, Э. Гуссерльдің феноменологиясы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Неофеноменологиядағы таным мәселес</w:t>
      </w:r>
      <w:r w:rsidR="00095FEA">
        <w:rPr>
          <w:sz w:val="24"/>
          <w:szCs w:val="24"/>
        </w:rPr>
        <w:t>і</w:t>
      </w:r>
      <w:r w:rsidR="00D224F3" w:rsidRPr="00D224F3">
        <w:rPr>
          <w:sz w:val="24"/>
          <w:szCs w:val="24"/>
        </w:rPr>
        <w:t>, П. Фейерабендттің анархиялық эпистемологиясы, Т. Кунның ғылыми төңкеріс пен парадигмалары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Ғылым әдістері, Прагматизмдегі білім мен ғылым: Д.Дьюй, У. Джемс т.б., Қазіргі заманғы ғылыми таным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 xml:space="preserve"> Антисциентизм мен сциентизм мәселелері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 xml:space="preserve"> Білім беру философиясының өзекті мәселелері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>Білім беру әлеуметтануы</w:t>
      </w:r>
      <w:r w:rsidR="00D224F3" w:rsidRPr="00D224F3">
        <w:rPr>
          <w:b/>
          <w:sz w:val="24"/>
          <w:szCs w:val="24"/>
        </w:rPr>
        <w:t xml:space="preserve">, </w:t>
      </w:r>
      <w:r w:rsidR="00D224F3" w:rsidRPr="00D224F3">
        <w:rPr>
          <w:sz w:val="24"/>
          <w:szCs w:val="24"/>
        </w:rPr>
        <w:t xml:space="preserve">ҚР білім берудің өзекті мәселелері, Постмодернизм және ондағы білім беру философиясы, </w:t>
      </w:r>
      <w:r w:rsidR="00D224F3" w:rsidRPr="00D224F3">
        <w:rPr>
          <w:b/>
          <w:sz w:val="24"/>
          <w:szCs w:val="24"/>
        </w:rPr>
        <w:t xml:space="preserve"> </w:t>
      </w:r>
      <w:r w:rsidR="00D224F3" w:rsidRPr="00D224F3">
        <w:rPr>
          <w:sz w:val="24"/>
          <w:szCs w:val="24"/>
        </w:rPr>
        <w:t>Білім инженериясының технологиялары</w:t>
      </w:r>
      <w:r w:rsidR="00970F83">
        <w:rPr>
          <w:sz w:val="24"/>
          <w:szCs w:val="24"/>
        </w:rPr>
        <w:t>, К. Поппердің эпистемологиясы</w:t>
      </w:r>
      <w:r w:rsidR="00D224F3">
        <w:rPr>
          <w:b/>
          <w:sz w:val="24"/>
          <w:szCs w:val="24"/>
        </w:rPr>
        <w:t xml:space="preserve"> </w:t>
      </w:r>
      <w:r w:rsidR="00D224F3" w:rsidRPr="00E20C46">
        <w:rPr>
          <w:sz w:val="24"/>
          <w:szCs w:val="24"/>
        </w:rPr>
        <w:t>т.б.</w:t>
      </w:r>
      <w:r w:rsidR="00D224F3">
        <w:rPr>
          <w:b/>
          <w:sz w:val="24"/>
          <w:szCs w:val="24"/>
        </w:rPr>
        <w:t xml:space="preserve">  </w:t>
      </w:r>
    </w:p>
    <w:p w:rsidR="00775774" w:rsidRDefault="00373EF8" w:rsidP="00775774">
      <w:pPr>
        <w:ind w:firstLine="472"/>
        <w:jc w:val="both"/>
        <w:rPr>
          <w:sz w:val="24"/>
          <w:szCs w:val="24"/>
        </w:rPr>
      </w:pPr>
      <w:r w:rsidRPr="00191569">
        <w:rPr>
          <w:sz w:val="24"/>
          <w:szCs w:val="24"/>
        </w:rPr>
        <w:t>Оқу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нәтижелері:</w:t>
      </w:r>
      <w:r w:rsidR="00175C21">
        <w:rPr>
          <w:spacing w:val="1"/>
          <w:sz w:val="24"/>
          <w:szCs w:val="24"/>
        </w:rPr>
        <w:t xml:space="preserve"> Студент</w:t>
      </w:r>
      <w:r w:rsidRPr="00191569">
        <w:rPr>
          <w:spacing w:val="1"/>
          <w:sz w:val="24"/>
          <w:szCs w:val="24"/>
        </w:rPr>
        <w:t xml:space="preserve"> курс аяқталғаннан кейін мынадай мәселелерді меңгеруі тиіс: </w:t>
      </w:r>
      <w:r w:rsidR="00175C21">
        <w:rPr>
          <w:bCs/>
          <w:sz w:val="24"/>
          <w:szCs w:val="24"/>
        </w:rPr>
        <w:t>Эпистемологияның</w:t>
      </w:r>
      <w:r w:rsidRPr="00191569">
        <w:rPr>
          <w:bCs/>
          <w:sz w:val="24"/>
          <w:szCs w:val="24"/>
        </w:rPr>
        <w:t xml:space="preserve"> философияның негізгі категорияларына анықтама беру;</w:t>
      </w:r>
      <w:r w:rsidRPr="00191569">
        <w:rPr>
          <w:sz w:val="24"/>
          <w:szCs w:val="24"/>
        </w:rPr>
        <w:t xml:space="preserve"> </w:t>
      </w:r>
      <w:r w:rsidR="00175C21">
        <w:rPr>
          <w:bCs/>
          <w:sz w:val="24"/>
          <w:szCs w:val="24"/>
        </w:rPr>
        <w:t xml:space="preserve">Эпистемологияның </w:t>
      </w:r>
      <w:r w:rsidRPr="00191569">
        <w:rPr>
          <w:bCs/>
          <w:sz w:val="24"/>
          <w:szCs w:val="24"/>
        </w:rPr>
        <w:t xml:space="preserve">тарихи дамуындағы маңызды кезеңдерді сипаттау; </w:t>
      </w:r>
      <w:r w:rsidR="00175C21">
        <w:rPr>
          <w:bCs/>
          <w:sz w:val="24"/>
          <w:szCs w:val="24"/>
        </w:rPr>
        <w:t>Эпистемологиялық</w:t>
      </w:r>
      <w:r w:rsidR="00175C21" w:rsidRPr="00191569">
        <w:rPr>
          <w:bCs/>
          <w:sz w:val="24"/>
          <w:szCs w:val="24"/>
        </w:rPr>
        <w:t xml:space="preserve"> </w:t>
      </w:r>
      <w:r w:rsidRPr="00191569">
        <w:rPr>
          <w:bCs/>
          <w:sz w:val="24"/>
          <w:szCs w:val="24"/>
        </w:rPr>
        <w:t xml:space="preserve">теориялардың негізгі ережелерін атап көрсету; </w:t>
      </w:r>
      <w:r w:rsidR="00175C21">
        <w:rPr>
          <w:bCs/>
          <w:sz w:val="24"/>
          <w:szCs w:val="24"/>
        </w:rPr>
        <w:t>Эпистемологияның</w:t>
      </w:r>
      <w:r w:rsidRPr="00191569">
        <w:rPr>
          <w:bCs/>
          <w:sz w:val="24"/>
          <w:szCs w:val="24"/>
        </w:rPr>
        <w:t xml:space="preserve"> негізгі мәселелерін сипаттау; </w:t>
      </w:r>
      <w:r w:rsidR="00175C21">
        <w:rPr>
          <w:bCs/>
          <w:sz w:val="24"/>
          <w:szCs w:val="24"/>
        </w:rPr>
        <w:t xml:space="preserve">Эпистемологияның </w:t>
      </w:r>
      <w:r w:rsidR="00775774">
        <w:rPr>
          <w:bCs/>
          <w:sz w:val="24"/>
          <w:szCs w:val="24"/>
        </w:rPr>
        <w:t xml:space="preserve">туралы пайымдаған ойшылдардың </w:t>
      </w:r>
      <w:r w:rsidRPr="00191569">
        <w:rPr>
          <w:bCs/>
          <w:sz w:val="24"/>
          <w:szCs w:val="24"/>
        </w:rPr>
        <w:t>философиялық ойларын танып-білудің негізгі ғылыми және философиялық әдістерін анықтау; Арнайы әдебиеттерден алынған түсініктемелерге негізделген философиялық мәтіндердің мазмұнын ашып көрсету;</w:t>
      </w:r>
      <w:r w:rsidRPr="00191569">
        <w:rPr>
          <w:sz w:val="24"/>
          <w:szCs w:val="24"/>
        </w:rPr>
        <w:t xml:space="preserve"> Идеялардың философиялық емес формалардың  философиялық мазмұнын ашу; </w:t>
      </w:r>
      <w:r w:rsidR="00775774">
        <w:rPr>
          <w:sz w:val="24"/>
          <w:szCs w:val="24"/>
        </w:rPr>
        <w:t>Интеллектуалдылық</w:t>
      </w:r>
      <w:r w:rsidRPr="00191569">
        <w:rPr>
          <w:sz w:val="24"/>
          <w:szCs w:val="24"/>
        </w:rPr>
        <w:t xml:space="preserve"> туралы философиялық тұжырымдамаларды  сыни тұрғыдан талдау және бағалау; Мифологиялық, діни және ғылыми дүниетанымның </w:t>
      </w:r>
      <w:r w:rsidR="00775774">
        <w:rPr>
          <w:sz w:val="24"/>
          <w:szCs w:val="24"/>
        </w:rPr>
        <w:t>қағидаларындағы руханилық тұрғыдан</w:t>
      </w:r>
      <w:r w:rsidRPr="00191569">
        <w:rPr>
          <w:sz w:val="24"/>
          <w:szCs w:val="24"/>
        </w:rPr>
        <w:t xml:space="preserve"> салыстыру; </w:t>
      </w:r>
      <w:r w:rsidR="00175C21">
        <w:rPr>
          <w:bCs/>
          <w:sz w:val="24"/>
          <w:szCs w:val="24"/>
        </w:rPr>
        <w:t>Эпистемологияның</w:t>
      </w:r>
      <w:r w:rsidR="00175C21" w:rsidRPr="00191569">
        <w:rPr>
          <w:sz w:val="24"/>
          <w:szCs w:val="24"/>
        </w:rPr>
        <w:t xml:space="preserve"> </w:t>
      </w:r>
      <w:r w:rsidRPr="00191569">
        <w:rPr>
          <w:sz w:val="24"/>
          <w:szCs w:val="24"/>
        </w:rPr>
        <w:t>мәселелерін бағалау</w:t>
      </w:r>
      <w:r w:rsidR="00775774">
        <w:rPr>
          <w:bCs/>
          <w:sz w:val="24"/>
          <w:szCs w:val="24"/>
        </w:rPr>
        <w:t xml:space="preserve"> интеллектуалдылық</w:t>
      </w:r>
      <w:r w:rsidRPr="00191569">
        <w:rPr>
          <w:sz w:val="24"/>
          <w:szCs w:val="24"/>
        </w:rPr>
        <w:t xml:space="preserve">  философиялық талдау әдістемесін қолдану;</w:t>
      </w:r>
      <w:r w:rsidR="00775774">
        <w:rPr>
          <w:bCs/>
          <w:sz w:val="24"/>
          <w:szCs w:val="24"/>
        </w:rPr>
        <w:t xml:space="preserve"> Руханилық</w:t>
      </w:r>
      <w:r w:rsidRPr="00191569">
        <w:rPr>
          <w:sz w:val="24"/>
          <w:szCs w:val="24"/>
        </w:rPr>
        <w:t xml:space="preserve"> дүниетаным мен әр түрлі көзқарастарды  толықтыру және дамыту; Өмірлік идеалдарды, құндылықтарды, нормаларды түсінуге арналған философиялық және дүниетанымдық көзқарастардың нұсқаларын сыни тұрғыдан бағалау;</w:t>
      </w:r>
      <w:r w:rsidRPr="00191569">
        <w:rPr>
          <w:bCs/>
          <w:sz w:val="24"/>
          <w:szCs w:val="24"/>
        </w:rPr>
        <w:t xml:space="preserve"> Өмірлік </w:t>
      </w:r>
      <w:r w:rsidRPr="00191569">
        <w:rPr>
          <w:sz w:val="24"/>
          <w:szCs w:val="24"/>
        </w:rPr>
        <w:t xml:space="preserve">жағдайларға қатысты </w:t>
      </w:r>
      <w:r w:rsidR="00775774">
        <w:rPr>
          <w:sz w:val="24"/>
          <w:szCs w:val="24"/>
        </w:rPr>
        <w:t xml:space="preserve">өз моральдық көзқарасты анықтау т.б. </w:t>
      </w:r>
    </w:p>
    <w:p w:rsidR="00373EF8" w:rsidRPr="00191569" w:rsidRDefault="00373EF8" w:rsidP="004549D7">
      <w:pPr>
        <w:ind w:firstLine="472"/>
        <w:jc w:val="both"/>
        <w:rPr>
          <w:sz w:val="24"/>
          <w:szCs w:val="24"/>
        </w:rPr>
        <w:sectPr w:rsidR="00373EF8" w:rsidRPr="00191569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191569">
        <w:rPr>
          <w:sz w:val="24"/>
          <w:szCs w:val="24"/>
        </w:rPr>
        <w:lastRenderedPageBreak/>
        <w:t>Емтихан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кестеде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белгіленген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уақытта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басталады.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Студент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емтихан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тапсыру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барысында: кещікпей келу, жұмысын уақытылы тапсыру, шпаргалка қарау т.б.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университетте</w:t>
      </w:r>
      <w:r w:rsidRPr="00191569">
        <w:rPr>
          <w:spacing w:val="-18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жалпы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қабылданған</w:t>
      </w:r>
      <w:r w:rsidRPr="00191569">
        <w:rPr>
          <w:spacing w:val="-11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емтихан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z w:val="24"/>
          <w:szCs w:val="24"/>
        </w:rPr>
        <w:t>талаптарын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z w:val="24"/>
          <w:szCs w:val="24"/>
        </w:rPr>
        <w:t>қатаң</w:t>
      </w:r>
      <w:r w:rsidRPr="00191569">
        <w:rPr>
          <w:spacing w:val="-13"/>
          <w:sz w:val="24"/>
          <w:szCs w:val="24"/>
        </w:rPr>
        <w:t xml:space="preserve"> </w:t>
      </w:r>
      <w:r w:rsidRPr="00191569">
        <w:rPr>
          <w:sz w:val="24"/>
          <w:szCs w:val="24"/>
        </w:rPr>
        <w:t>сақтауы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z w:val="24"/>
          <w:szCs w:val="24"/>
        </w:rPr>
        <w:t>тиіс.</w:t>
      </w:r>
      <w:r w:rsidRPr="00191569">
        <w:rPr>
          <w:spacing w:val="-18"/>
          <w:sz w:val="24"/>
          <w:szCs w:val="24"/>
        </w:rPr>
        <w:t xml:space="preserve"> </w:t>
      </w:r>
      <w:r w:rsidRPr="00191569">
        <w:rPr>
          <w:sz w:val="24"/>
          <w:szCs w:val="24"/>
        </w:rPr>
        <w:t>Олар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z w:val="24"/>
          <w:szCs w:val="24"/>
        </w:rPr>
        <w:t>бұзылған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z w:val="24"/>
          <w:szCs w:val="24"/>
        </w:rPr>
        <w:t>жағдайда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z w:val="24"/>
          <w:szCs w:val="24"/>
        </w:rPr>
        <w:t>студентке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z w:val="24"/>
          <w:szCs w:val="24"/>
        </w:rPr>
        <w:t>«F»</w:t>
      </w:r>
      <w:r w:rsidRPr="00191569">
        <w:rPr>
          <w:spacing w:val="-17"/>
          <w:sz w:val="24"/>
          <w:szCs w:val="24"/>
        </w:rPr>
        <w:t xml:space="preserve"> </w:t>
      </w:r>
      <w:r w:rsidR="004549D7">
        <w:rPr>
          <w:sz w:val="24"/>
          <w:szCs w:val="24"/>
        </w:rPr>
        <w:t>бағасы қойылады.</w:t>
      </w:r>
    </w:p>
    <w:p w:rsidR="00373EF8" w:rsidRPr="00191569" w:rsidRDefault="00373EF8" w:rsidP="00373EF8">
      <w:pPr>
        <w:pStyle w:val="a3"/>
        <w:spacing w:before="89" w:line="322" w:lineRule="exact"/>
        <w:rPr>
          <w:sz w:val="24"/>
          <w:szCs w:val="24"/>
        </w:rPr>
      </w:pPr>
    </w:p>
    <w:p w:rsidR="00373EF8" w:rsidRPr="00191569" w:rsidRDefault="00373EF8" w:rsidP="00373EF8">
      <w:pPr>
        <w:pStyle w:val="a3"/>
        <w:ind w:left="472" w:right="430" w:firstLine="720"/>
        <w:jc w:val="both"/>
        <w:rPr>
          <w:sz w:val="24"/>
          <w:szCs w:val="24"/>
        </w:rPr>
      </w:pPr>
      <w:r w:rsidRPr="00191569">
        <w:rPr>
          <w:spacing w:val="-2"/>
          <w:sz w:val="24"/>
          <w:szCs w:val="24"/>
        </w:rPr>
        <w:t>Емтихан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pacing w:val="-2"/>
          <w:sz w:val="24"/>
          <w:szCs w:val="24"/>
        </w:rPr>
        <w:t>формасы: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Қорытынды</w:t>
      </w:r>
      <w:r w:rsidRPr="00191569">
        <w:rPr>
          <w:spacing w:val="6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емтихан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оффлайн</w:t>
      </w:r>
      <w:r w:rsidRPr="00191569">
        <w:rPr>
          <w:spacing w:val="-18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жазбаша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түрде</w:t>
      </w:r>
      <w:r w:rsidRPr="00191569">
        <w:rPr>
          <w:spacing w:val="-20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өткізіледі.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Әртүрлі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жағдайларға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байланысты</w:t>
      </w:r>
      <w:r w:rsidR="0066769D">
        <w:rPr>
          <w:spacing w:val="-1"/>
          <w:sz w:val="24"/>
          <w:szCs w:val="24"/>
        </w:rPr>
        <w:t xml:space="preserve"> </w:t>
      </w:r>
      <w:r w:rsidRPr="00191569">
        <w:rPr>
          <w:spacing w:val="-68"/>
          <w:sz w:val="24"/>
          <w:szCs w:val="24"/>
        </w:rPr>
        <w:t xml:space="preserve"> </w:t>
      </w:r>
      <w:r w:rsidRPr="00191569">
        <w:rPr>
          <w:sz w:val="24"/>
          <w:szCs w:val="24"/>
        </w:rPr>
        <w:t>емтихан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формасы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өзгерген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жағдайда</w:t>
      </w:r>
      <w:r w:rsidRPr="00191569">
        <w:rPr>
          <w:spacing w:val="1"/>
          <w:sz w:val="24"/>
          <w:szCs w:val="24"/>
        </w:rPr>
        <w:t xml:space="preserve"> қосымша хабарланады. </w:t>
      </w:r>
    </w:p>
    <w:p w:rsidR="00373EF8" w:rsidRPr="00191569" w:rsidRDefault="00373EF8" w:rsidP="00373EF8">
      <w:pPr>
        <w:spacing w:line="321" w:lineRule="exact"/>
        <w:ind w:left="1193"/>
        <w:jc w:val="both"/>
        <w:rPr>
          <w:sz w:val="24"/>
          <w:szCs w:val="24"/>
        </w:rPr>
      </w:pPr>
      <w:r w:rsidRPr="00191569">
        <w:rPr>
          <w:sz w:val="24"/>
          <w:szCs w:val="24"/>
        </w:rPr>
        <w:t>Емтиханды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бағалау: Емтихан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бойынша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ең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толық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(max)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–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100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балл.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қойылу мерзімі –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48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сағат.</w:t>
      </w:r>
    </w:p>
    <w:p w:rsidR="00373EF8" w:rsidRPr="00191569" w:rsidRDefault="00373EF8" w:rsidP="00373EF8">
      <w:pPr>
        <w:pStyle w:val="a3"/>
        <w:spacing w:before="1"/>
        <w:rPr>
          <w:sz w:val="24"/>
          <w:szCs w:val="24"/>
        </w:rPr>
      </w:pPr>
    </w:p>
    <w:p w:rsidR="009A749B" w:rsidRPr="00446DB7" w:rsidRDefault="00373EF8" w:rsidP="00446DB7">
      <w:pPr>
        <w:pStyle w:val="1"/>
        <w:spacing w:before="1"/>
        <w:ind w:left="919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Қорытынды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емтиханға</w:t>
      </w:r>
      <w:r w:rsidRPr="00191569">
        <w:rPr>
          <w:b w:val="0"/>
          <w:spacing w:val="-2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дайындалу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үшін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ұсынылатын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тақырыптар</w:t>
      </w:r>
      <w:r w:rsidRPr="00191569">
        <w:rPr>
          <w:b w:val="0"/>
          <w:spacing w:val="-2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тізімі</w:t>
      </w:r>
      <w:r w:rsidRPr="00191569">
        <w:rPr>
          <w:b w:val="0"/>
          <w:spacing w:val="-5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және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олардың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қысқаша</w:t>
      </w:r>
      <w:r w:rsidRPr="00191569">
        <w:rPr>
          <w:b w:val="0"/>
          <w:spacing w:val="-1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мазмұны</w:t>
      </w:r>
    </w:p>
    <w:p w:rsidR="009A749B" w:rsidRPr="008306CF" w:rsidRDefault="009A749B" w:rsidP="00373EF8">
      <w:pPr>
        <w:pStyle w:val="a3"/>
        <w:spacing w:before="10"/>
        <w:rPr>
          <w:sz w:val="24"/>
          <w:szCs w:val="24"/>
        </w:rPr>
      </w:pPr>
    </w:p>
    <w:p w:rsidR="009A749B" w:rsidRPr="000D298B" w:rsidRDefault="009A749B" w:rsidP="00373EF8">
      <w:pPr>
        <w:pStyle w:val="a3"/>
        <w:spacing w:before="10"/>
        <w:rPr>
          <w:sz w:val="24"/>
          <w:szCs w:val="24"/>
        </w:rPr>
      </w:pPr>
    </w:p>
    <w:p w:rsidR="000C1E53" w:rsidRPr="000D298B" w:rsidRDefault="005D6D7A" w:rsidP="000C1E53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bCs/>
          <w:sz w:val="24"/>
          <w:szCs w:val="24"/>
        </w:rPr>
        <w:t>№1</w:t>
      </w:r>
      <w:r w:rsidR="009A749B" w:rsidRPr="000D298B">
        <w:rPr>
          <w:bCs/>
          <w:sz w:val="24"/>
          <w:szCs w:val="24"/>
        </w:rPr>
        <w:t xml:space="preserve"> </w:t>
      </w:r>
      <w:r w:rsidR="00970F83" w:rsidRPr="000D298B">
        <w:rPr>
          <w:bCs/>
          <w:sz w:val="24"/>
          <w:szCs w:val="24"/>
        </w:rPr>
        <w:t>Тақырып</w:t>
      </w:r>
      <w:r w:rsidR="009A749B" w:rsidRPr="000D298B">
        <w:rPr>
          <w:bCs/>
          <w:sz w:val="24"/>
          <w:szCs w:val="24"/>
        </w:rPr>
        <w:t>. Гносеологияның негізгі мәселелері</w:t>
      </w:r>
      <w:r w:rsidR="000C1E53" w:rsidRPr="000D298B">
        <w:rPr>
          <w:sz w:val="24"/>
          <w:szCs w:val="24"/>
        </w:rPr>
        <w:t>№ 1 Тақырып. Эпистемология пәні. Эпистемология негіздері. Классикалық эпистемология (гносеология). Классикалық емес эпистемология. Эпистемологияның қағидалары мен мәселелері</w:t>
      </w:r>
    </w:p>
    <w:p w:rsidR="000C1E53" w:rsidRPr="000D298B" w:rsidRDefault="000C1E53" w:rsidP="000C1E53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№2 Тақырып. </w:t>
      </w:r>
      <w:r w:rsidRPr="000D298B">
        <w:rPr>
          <w:bCs/>
          <w:sz w:val="24"/>
          <w:szCs w:val="24"/>
        </w:rPr>
        <w:t>Танымның алғыфилософиялық және философиялық бағдарлары</w:t>
      </w:r>
      <w:r w:rsidRPr="000D298B">
        <w:rPr>
          <w:sz w:val="24"/>
          <w:szCs w:val="24"/>
        </w:rPr>
        <w:t xml:space="preserve">. Ежелгі дәуірдегі  дүниені тану мен таным туралы бастапқы идеялар. </w:t>
      </w:r>
      <w:r w:rsidRPr="000D298B">
        <w:rPr>
          <w:bCs/>
          <w:sz w:val="24"/>
          <w:szCs w:val="24"/>
        </w:rPr>
        <w:t xml:space="preserve">Орта ғасырдағы теософия мен қайта өрлеу дәуіріндегі пантеизм. </w:t>
      </w:r>
      <w:r w:rsidRPr="000D298B">
        <w:rPr>
          <w:sz w:val="24"/>
          <w:szCs w:val="24"/>
        </w:rPr>
        <w:t>Жаңа заман мен немістің классикалық философиясындағы гносеология. Марксизм гносеологиясындағы бейнелеу теориясы</w:t>
      </w:r>
    </w:p>
    <w:p w:rsidR="002D599A" w:rsidRPr="000D298B" w:rsidRDefault="000C1E53" w:rsidP="002D599A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№3 Тақырып. </w:t>
      </w:r>
      <w:r w:rsidRPr="000D298B">
        <w:rPr>
          <w:bCs/>
          <w:sz w:val="24"/>
          <w:szCs w:val="24"/>
        </w:rPr>
        <w:t xml:space="preserve">Гносеология және оның негізгі мәселелері. </w:t>
      </w:r>
      <w:r w:rsidR="009A749B" w:rsidRPr="000D298B">
        <w:rPr>
          <w:sz w:val="24"/>
          <w:szCs w:val="24"/>
        </w:rPr>
        <w:t>Метафизика және таным теориясы туралы жалпы түсінік</w:t>
      </w:r>
      <w:r w:rsidR="002D599A" w:rsidRPr="000D298B">
        <w:rPr>
          <w:sz w:val="24"/>
          <w:szCs w:val="24"/>
        </w:rPr>
        <w:t>.</w:t>
      </w:r>
      <w:r w:rsidR="009A749B" w:rsidRPr="000D298B">
        <w:rPr>
          <w:sz w:val="24"/>
          <w:szCs w:val="24"/>
        </w:rPr>
        <w:t xml:space="preserve"> Гносеология ілімі және оның негізгі мәселелері</w:t>
      </w:r>
      <w:r w:rsidR="002D599A" w:rsidRPr="000D298B">
        <w:rPr>
          <w:sz w:val="24"/>
          <w:szCs w:val="24"/>
        </w:rPr>
        <w:t xml:space="preserve">. </w:t>
      </w:r>
      <w:r w:rsidR="009A749B" w:rsidRPr="000D298B">
        <w:rPr>
          <w:sz w:val="24"/>
          <w:szCs w:val="24"/>
        </w:rPr>
        <w:t>Әлеуметтік танымның ерекшеліктері</w:t>
      </w:r>
      <w:r w:rsidR="002D599A" w:rsidRPr="000D298B">
        <w:rPr>
          <w:sz w:val="24"/>
          <w:szCs w:val="24"/>
        </w:rPr>
        <w:t xml:space="preserve">. </w:t>
      </w:r>
      <w:r w:rsidR="009A749B" w:rsidRPr="000D298B">
        <w:rPr>
          <w:sz w:val="24"/>
          <w:szCs w:val="24"/>
        </w:rPr>
        <w:t>Адамның дүниені танып білу мүмкіндігі туралы әр түрлі көзқарастар</w:t>
      </w:r>
      <w:r w:rsidR="002D599A" w:rsidRPr="000D298B">
        <w:rPr>
          <w:sz w:val="24"/>
          <w:szCs w:val="24"/>
        </w:rPr>
        <w:t>.</w:t>
      </w:r>
      <w:r w:rsidR="009A749B" w:rsidRPr="000D298B">
        <w:rPr>
          <w:sz w:val="24"/>
          <w:szCs w:val="24"/>
        </w:rPr>
        <w:t xml:space="preserve"> Сезімдік және теориялық таным. </w:t>
      </w:r>
      <w:r w:rsidR="002D599A" w:rsidRPr="000D298B">
        <w:rPr>
          <w:sz w:val="24"/>
          <w:szCs w:val="24"/>
        </w:rPr>
        <w:t xml:space="preserve">Танымның сезімдік сатысы. </w:t>
      </w:r>
      <w:r w:rsidR="009A749B" w:rsidRPr="000D298B">
        <w:rPr>
          <w:sz w:val="24"/>
          <w:szCs w:val="24"/>
        </w:rPr>
        <w:t>Танымның ақыл-ой сатысы</w:t>
      </w:r>
      <w:r w:rsidR="002D599A" w:rsidRPr="000D298B">
        <w:rPr>
          <w:sz w:val="24"/>
          <w:szCs w:val="24"/>
        </w:rPr>
        <w:t xml:space="preserve">. </w:t>
      </w:r>
      <w:r w:rsidR="009A749B" w:rsidRPr="000D298B">
        <w:rPr>
          <w:sz w:val="24"/>
          <w:szCs w:val="24"/>
        </w:rPr>
        <w:t>Таным теориясы туралы классикалық емес көзқарастар</w:t>
      </w:r>
      <w:r w:rsidR="002D599A" w:rsidRPr="000D298B">
        <w:rPr>
          <w:sz w:val="24"/>
          <w:szCs w:val="24"/>
        </w:rPr>
        <w:t>.</w:t>
      </w:r>
    </w:p>
    <w:p w:rsidR="002D599A" w:rsidRPr="000D298B" w:rsidRDefault="009A749B" w:rsidP="002D599A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№4 </w:t>
      </w:r>
      <w:r w:rsidR="00970F83" w:rsidRPr="000D298B">
        <w:rPr>
          <w:sz w:val="24"/>
          <w:szCs w:val="24"/>
        </w:rPr>
        <w:t>Тақырып</w:t>
      </w:r>
      <w:r w:rsidRPr="000D298B">
        <w:rPr>
          <w:sz w:val="24"/>
          <w:szCs w:val="24"/>
        </w:rPr>
        <w:t>. Сана және ми, психика, сөйлеу, ойлау, өзіндік сана</w:t>
      </w:r>
      <w:r w:rsidR="002D599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 xml:space="preserve"> Сана түсінігі және эволюциядағы бейнелеу табиғаты</w:t>
      </w:r>
      <w:r w:rsidR="002D599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>Сана – ми, психика, ойлау, тіл, сөйлеу, логос, жасанды ми мәселелері</w:t>
      </w:r>
      <w:r w:rsidR="002D599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 xml:space="preserve"> Сана және бейсаналылық; сана және өзіндік сана – рефлексия</w:t>
      </w:r>
      <w:r w:rsidR="002D599A" w:rsidRPr="000D298B">
        <w:rPr>
          <w:sz w:val="24"/>
          <w:szCs w:val="24"/>
        </w:rPr>
        <w:t>.</w:t>
      </w:r>
    </w:p>
    <w:p w:rsidR="004B0ECA" w:rsidRPr="000D298B" w:rsidRDefault="009A749B" w:rsidP="004B0ECA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№5 </w:t>
      </w:r>
      <w:r w:rsidR="00970F83" w:rsidRPr="000D298B">
        <w:rPr>
          <w:sz w:val="24"/>
          <w:szCs w:val="24"/>
        </w:rPr>
        <w:t>Тақырып</w:t>
      </w:r>
      <w:r w:rsidRPr="000D298B">
        <w:rPr>
          <w:sz w:val="24"/>
          <w:szCs w:val="24"/>
        </w:rPr>
        <w:t>. Ғылым мен ғылыми емес білімдер</w:t>
      </w:r>
      <w:r w:rsidR="002D599A" w:rsidRPr="000D298B">
        <w:rPr>
          <w:sz w:val="24"/>
          <w:szCs w:val="24"/>
        </w:rPr>
        <w:t xml:space="preserve">. Білім және оның түрлері. </w:t>
      </w:r>
      <w:r w:rsidRPr="000D298B">
        <w:rPr>
          <w:sz w:val="24"/>
          <w:szCs w:val="24"/>
          <w:shd w:val="clear" w:color="auto" w:fill="FFFFFF"/>
        </w:rPr>
        <w:t>Ғылым мен ғылыми таным ерекшеліктері</w:t>
      </w:r>
      <w:r w:rsidR="002D599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  <w:shd w:val="clear" w:color="auto" w:fill="FFFFFF"/>
        </w:rPr>
        <w:t>Көркемдік таным және оның негізгі сипаты</w:t>
      </w:r>
      <w:r w:rsidR="004B0ECA" w:rsidRPr="000D298B">
        <w:rPr>
          <w:sz w:val="24"/>
          <w:szCs w:val="24"/>
        </w:rPr>
        <w:t>.</w:t>
      </w:r>
      <w:r w:rsidR="00286922" w:rsidRPr="000D298B">
        <w:rPr>
          <w:sz w:val="24"/>
          <w:szCs w:val="24"/>
        </w:rPr>
        <w:t xml:space="preserve"> Білім беру философиясы мен білім беру әлеуметтануы. </w:t>
      </w:r>
    </w:p>
    <w:p w:rsidR="004B0ECA" w:rsidRPr="000D298B" w:rsidRDefault="009A749B" w:rsidP="004B0ECA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bCs/>
          <w:sz w:val="24"/>
          <w:szCs w:val="24"/>
        </w:rPr>
        <w:t xml:space="preserve">№6 </w:t>
      </w:r>
      <w:r w:rsidR="00970F83" w:rsidRPr="000D298B">
        <w:rPr>
          <w:bCs/>
          <w:sz w:val="24"/>
          <w:szCs w:val="24"/>
        </w:rPr>
        <w:t>Тақырып</w:t>
      </w:r>
      <w:r w:rsidRPr="000D298B">
        <w:rPr>
          <w:bCs/>
          <w:sz w:val="24"/>
          <w:szCs w:val="24"/>
        </w:rPr>
        <w:t>. Ғылыми таным әдіснамалары</w:t>
      </w:r>
      <w:r w:rsidR="004B0EC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  <w:shd w:val="clear" w:color="auto" w:fill="FFFFFF"/>
        </w:rPr>
        <w:t>Қазіргі заманғы ғылым дамуының ерекшеліктері</w:t>
      </w:r>
      <w:r w:rsidR="004B0EC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  <w:shd w:val="clear" w:color="auto" w:fill="FFFFFF"/>
        </w:rPr>
        <w:t>Ғылыми танымның постулаттары</w:t>
      </w:r>
      <w:r w:rsidR="004B0EC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  <w:shd w:val="clear" w:color="auto" w:fill="FFFFFF"/>
        </w:rPr>
        <w:t>ХХ ғасырдағы философиялық әдістердің әмбебаптануы</w:t>
      </w:r>
    </w:p>
    <w:p w:rsidR="005D6D7A" w:rsidRPr="000D298B" w:rsidRDefault="009A749B" w:rsidP="005D6D7A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№7 </w:t>
      </w:r>
      <w:r w:rsidR="00970F83" w:rsidRPr="000D298B">
        <w:rPr>
          <w:sz w:val="24"/>
          <w:szCs w:val="24"/>
        </w:rPr>
        <w:t>Тақырып</w:t>
      </w:r>
      <w:r w:rsidRPr="000D298B">
        <w:rPr>
          <w:sz w:val="24"/>
          <w:szCs w:val="24"/>
        </w:rPr>
        <w:t xml:space="preserve">. </w:t>
      </w:r>
      <w:r w:rsidRPr="000D298B">
        <w:rPr>
          <w:bCs/>
          <w:sz w:val="24"/>
          <w:szCs w:val="24"/>
        </w:rPr>
        <w:t>Ақиқаттың өлшемдері мен адасу мәселесі</w:t>
      </w:r>
      <w:r w:rsidR="004B0EC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 xml:space="preserve"> Ақиқат және оның түрлері мен өлшемі</w:t>
      </w:r>
      <w:r w:rsidR="004B0EC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>Сенім мәселесі және оның ақылмен, ақиқатпен арақатынасы</w:t>
      </w:r>
      <w:r w:rsidR="005D6D7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>Таным кезіндегі адасу және релятивистік бағдар</w:t>
      </w:r>
      <w:r w:rsidR="005D6D7A" w:rsidRPr="000D298B">
        <w:rPr>
          <w:sz w:val="24"/>
          <w:szCs w:val="24"/>
        </w:rPr>
        <w:t>.</w:t>
      </w:r>
      <w:r w:rsidRPr="000D298B">
        <w:rPr>
          <w:sz w:val="24"/>
          <w:szCs w:val="24"/>
        </w:rPr>
        <w:t xml:space="preserve"> </w:t>
      </w:r>
    </w:p>
    <w:p w:rsidR="00AC36DB" w:rsidRPr="000D298B" w:rsidRDefault="009A749B" w:rsidP="00AC36DB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№8 </w:t>
      </w:r>
      <w:r w:rsidR="00970F83" w:rsidRPr="000D298B">
        <w:rPr>
          <w:sz w:val="24"/>
          <w:szCs w:val="24"/>
        </w:rPr>
        <w:t>Тақырып</w:t>
      </w:r>
      <w:r w:rsidRPr="000D298B">
        <w:rPr>
          <w:sz w:val="24"/>
          <w:szCs w:val="24"/>
        </w:rPr>
        <w:t>. Позитивизмдегі эпистемология</w:t>
      </w:r>
      <w:r w:rsidR="005D6D7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>О. Конттың позитивизмі</w:t>
      </w:r>
      <w:r w:rsidR="005D6D7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>Г. Спенсердің позитистік көзқаарстары</w:t>
      </w:r>
      <w:r w:rsidR="005D6D7A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>Позитивизмнің неопозитивизмге ұласуы</w:t>
      </w:r>
      <w:r w:rsidR="00AC36DB" w:rsidRPr="000D298B">
        <w:rPr>
          <w:sz w:val="24"/>
          <w:szCs w:val="24"/>
        </w:rPr>
        <w:t>.</w:t>
      </w:r>
    </w:p>
    <w:p w:rsidR="007C6442" w:rsidRPr="000D298B" w:rsidRDefault="009A749B" w:rsidP="007C6442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bCs/>
          <w:sz w:val="24"/>
          <w:szCs w:val="24"/>
        </w:rPr>
        <w:t>№</w:t>
      </w:r>
      <w:r w:rsidR="00AC36DB" w:rsidRPr="000D298B">
        <w:rPr>
          <w:bCs/>
          <w:sz w:val="24"/>
          <w:szCs w:val="24"/>
        </w:rPr>
        <w:t>9</w:t>
      </w:r>
      <w:r w:rsidRPr="000D298B">
        <w:rPr>
          <w:bCs/>
          <w:sz w:val="24"/>
          <w:szCs w:val="24"/>
        </w:rPr>
        <w:t xml:space="preserve"> </w:t>
      </w:r>
      <w:r w:rsidR="00970F83" w:rsidRPr="000D298B">
        <w:rPr>
          <w:bCs/>
          <w:sz w:val="24"/>
          <w:szCs w:val="24"/>
        </w:rPr>
        <w:t>Тақырып</w:t>
      </w:r>
      <w:r w:rsidRPr="000D298B">
        <w:rPr>
          <w:bCs/>
          <w:sz w:val="24"/>
          <w:szCs w:val="24"/>
        </w:rPr>
        <w:t>. Лингвистикалық философиядағы тіл мәселесінің семантикасы мен онтологикасы</w:t>
      </w:r>
      <w:r w:rsidR="00BC7CA4" w:rsidRPr="000D298B">
        <w:rPr>
          <w:bCs/>
          <w:sz w:val="24"/>
          <w:szCs w:val="24"/>
        </w:rPr>
        <w:t xml:space="preserve">. </w:t>
      </w:r>
      <w:r w:rsidRPr="000D298B">
        <w:rPr>
          <w:sz w:val="24"/>
          <w:szCs w:val="24"/>
        </w:rPr>
        <w:t>Витгенштейн</w:t>
      </w:r>
      <w:r w:rsidR="00BC7CA4" w:rsidRPr="000D298B">
        <w:rPr>
          <w:sz w:val="24"/>
          <w:szCs w:val="24"/>
        </w:rPr>
        <w:t xml:space="preserve"> мен Б.Расселдің тілдік философ</w:t>
      </w:r>
      <w:r w:rsidRPr="000D298B">
        <w:rPr>
          <w:sz w:val="24"/>
          <w:szCs w:val="24"/>
        </w:rPr>
        <w:t>и</w:t>
      </w:r>
      <w:r w:rsidR="00BC7CA4" w:rsidRPr="000D298B">
        <w:rPr>
          <w:sz w:val="24"/>
          <w:szCs w:val="24"/>
        </w:rPr>
        <w:t>я</w:t>
      </w:r>
      <w:r w:rsidRPr="000D298B">
        <w:rPr>
          <w:sz w:val="24"/>
          <w:szCs w:val="24"/>
        </w:rPr>
        <w:t>сы</w:t>
      </w:r>
      <w:r w:rsidR="00BC7CA4" w:rsidRPr="000D298B">
        <w:rPr>
          <w:sz w:val="24"/>
          <w:szCs w:val="24"/>
        </w:rPr>
        <w:t xml:space="preserve">. </w:t>
      </w:r>
      <w:r w:rsidRPr="000D298B">
        <w:rPr>
          <w:sz w:val="24"/>
          <w:szCs w:val="24"/>
        </w:rPr>
        <w:t xml:space="preserve"> Дж. Мур мен Айдукеевичтің философяисы</w:t>
      </w:r>
      <w:r w:rsidR="00BC7CA4" w:rsidRPr="000D298B">
        <w:rPr>
          <w:sz w:val="24"/>
          <w:szCs w:val="24"/>
        </w:rPr>
        <w:t>.</w:t>
      </w:r>
      <w:r w:rsidRPr="000D298B">
        <w:rPr>
          <w:sz w:val="24"/>
          <w:szCs w:val="24"/>
        </w:rPr>
        <w:t xml:space="preserve"> Г. Фреге мен Р. Карнаптың көзқар</w:t>
      </w:r>
      <w:r w:rsidR="007C6442" w:rsidRPr="000D298B">
        <w:rPr>
          <w:sz w:val="24"/>
          <w:szCs w:val="24"/>
        </w:rPr>
        <w:t>а</w:t>
      </w:r>
      <w:r w:rsidRPr="000D298B">
        <w:rPr>
          <w:sz w:val="24"/>
          <w:szCs w:val="24"/>
        </w:rPr>
        <w:t>стары</w:t>
      </w:r>
      <w:r w:rsidR="00D559E5" w:rsidRPr="000D298B">
        <w:rPr>
          <w:sz w:val="24"/>
          <w:szCs w:val="24"/>
        </w:rPr>
        <w:t xml:space="preserve">. </w:t>
      </w:r>
    </w:p>
    <w:p w:rsidR="002954F8" w:rsidRPr="000D298B" w:rsidRDefault="007C6442" w:rsidP="002954F8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>№10</w:t>
      </w:r>
      <w:r w:rsidR="009A749B" w:rsidRPr="000D298B">
        <w:rPr>
          <w:sz w:val="24"/>
          <w:szCs w:val="24"/>
        </w:rPr>
        <w:t xml:space="preserve"> </w:t>
      </w:r>
      <w:r w:rsidR="00970F83" w:rsidRPr="000D298B">
        <w:rPr>
          <w:sz w:val="24"/>
          <w:szCs w:val="24"/>
        </w:rPr>
        <w:t>Тақырып</w:t>
      </w:r>
      <w:r w:rsidR="009A749B" w:rsidRPr="000D298B">
        <w:rPr>
          <w:sz w:val="24"/>
          <w:szCs w:val="24"/>
        </w:rPr>
        <w:t>. Эпистемологияның герменевтикалық ж</w:t>
      </w:r>
      <w:r w:rsidRPr="000D298B">
        <w:rPr>
          <w:sz w:val="24"/>
          <w:szCs w:val="24"/>
        </w:rPr>
        <w:t>әне феноменологиялық мәселелері. Герменевтика ілім</w:t>
      </w:r>
      <w:r w:rsidR="009A749B" w:rsidRPr="000D298B">
        <w:rPr>
          <w:sz w:val="24"/>
          <w:szCs w:val="24"/>
        </w:rPr>
        <w:t>і мен ондағы мәтін мәселесі</w:t>
      </w:r>
      <w:r w:rsidRPr="000D298B">
        <w:rPr>
          <w:sz w:val="24"/>
          <w:szCs w:val="24"/>
        </w:rPr>
        <w:t xml:space="preserve">. </w:t>
      </w:r>
      <w:r w:rsidR="009A749B" w:rsidRPr="000D298B">
        <w:rPr>
          <w:sz w:val="24"/>
          <w:szCs w:val="24"/>
        </w:rPr>
        <w:t>Э. Гуссерльдің феноменологиясы</w:t>
      </w:r>
      <w:r w:rsidRPr="000D298B">
        <w:rPr>
          <w:sz w:val="24"/>
          <w:szCs w:val="24"/>
        </w:rPr>
        <w:t xml:space="preserve">. </w:t>
      </w:r>
      <w:r w:rsidR="009A749B" w:rsidRPr="000D298B">
        <w:rPr>
          <w:sz w:val="24"/>
          <w:szCs w:val="24"/>
        </w:rPr>
        <w:t>Неофеноменологиядағы таным мәселесі</w:t>
      </w:r>
      <w:r w:rsidR="002954F8" w:rsidRPr="000D298B">
        <w:rPr>
          <w:sz w:val="24"/>
          <w:szCs w:val="24"/>
        </w:rPr>
        <w:t>.</w:t>
      </w:r>
    </w:p>
    <w:p w:rsidR="00D31188" w:rsidRPr="000D298B" w:rsidRDefault="002954F8" w:rsidP="002954F8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>№11. Позитивизм мен прагматизмдегі эп</w:t>
      </w:r>
      <w:r w:rsidR="009153E8" w:rsidRPr="000D298B">
        <w:rPr>
          <w:sz w:val="24"/>
          <w:szCs w:val="24"/>
        </w:rPr>
        <w:t>ист</w:t>
      </w:r>
      <w:r w:rsidRPr="000D298B">
        <w:rPr>
          <w:sz w:val="24"/>
          <w:szCs w:val="24"/>
        </w:rPr>
        <w:t>е</w:t>
      </w:r>
      <w:r w:rsidR="009153E8" w:rsidRPr="000D298B">
        <w:rPr>
          <w:sz w:val="24"/>
          <w:szCs w:val="24"/>
        </w:rPr>
        <w:t>м</w:t>
      </w:r>
      <w:r w:rsidRPr="000D298B">
        <w:rPr>
          <w:sz w:val="24"/>
          <w:szCs w:val="24"/>
        </w:rPr>
        <w:t>ологиялық мәселелер.</w:t>
      </w:r>
      <w:r w:rsidR="009153E8" w:rsidRPr="000D298B">
        <w:rPr>
          <w:sz w:val="24"/>
          <w:szCs w:val="24"/>
        </w:rPr>
        <w:t xml:space="preserve"> Позитивизмнің негізгі ұстанымдары. О. Конттың позитивизмі. Г. Спенсердің позитивизмі. Прагматизмдегі эпистемология. Д.Дьюидің, У. Джемстің, Ч, Пирстің прагматизмі мен эпистемологиясы. </w:t>
      </w:r>
      <w:r w:rsidR="00767F55" w:rsidRPr="000D298B">
        <w:rPr>
          <w:sz w:val="24"/>
          <w:szCs w:val="24"/>
        </w:rPr>
        <w:t xml:space="preserve">Структурализм. </w:t>
      </w:r>
    </w:p>
    <w:p w:rsidR="009153E8" w:rsidRPr="000D298B" w:rsidRDefault="00D31188" w:rsidP="00151F19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№13. Феноменология мен неопозитивизмдегі эпистемология. Э. Гуссерльдің феноменологиясы және неофеноменология. Феноменология әдіснама ретінде.  </w:t>
      </w:r>
      <w:r w:rsidR="009153E8" w:rsidRPr="000D298B">
        <w:rPr>
          <w:sz w:val="24"/>
          <w:szCs w:val="24"/>
        </w:rPr>
        <w:t xml:space="preserve">  </w:t>
      </w:r>
    </w:p>
    <w:p w:rsidR="00151F19" w:rsidRPr="000D298B" w:rsidRDefault="002954F8" w:rsidP="00151F19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 xml:space="preserve"> </w:t>
      </w:r>
      <w:r w:rsidR="009A749B" w:rsidRPr="000D298B">
        <w:rPr>
          <w:sz w:val="24"/>
          <w:szCs w:val="24"/>
        </w:rPr>
        <w:t xml:space="preserve">№12 </w:t>
      </w:r>
      <w:r w:rsidR="00970F83" w:rsidRPr="000D298B">
        <w:rPr>
          <w:sz w:val="24"/>
          <w:szCs w:val="24"/>
        </w:rPr>
        <w:t>Тақырып</w:t>
      </w:r>
      <w:r w:rsidR="009A749B" w:rsidRPr="000D298B">
        <w:rPr>
          <w:sz w:val="24"/>
          <w:szCs w:val="24"/>
        </w:rPr>
        <w:t>. Постпозитивизмдегі эпистемология</w:t>
      </w:r>
      <w:r w:rsidRPr="000D298B">
        <w:rPr>
          <w:sz w:val="24"/>
          <w:szCs w:val="24"/>
        </w:rPr>
        <w:t>.</w:t>
      </w:r>
      <w:r w:rsidR="00151F19" w:rsidRPr="000D298B">
        <w:rPr>
          <w:sz w:val="24"/>
          <w:szCs w:val="24"/>
        </w:rPr>
        <w:t xml:space="preserve"> </w:t>
      </w:r>
      <w:r w:rsidR="009A749B" w:rsidRPr="000D298B">
        <w:rPr>
          <w:sz w:val="24"/>
          <w:szCs w:val="24"/>
        </w:rPr>
        <w:t>П. Фейерабендттің анархиялық эпистемологиясы</w:t>
      </w:r>
      <w:r w:rsidR="00151F19" w:rsidRPr="000D298B">
        <w:rPr>
          <w:sz w:val="24"/>
          <w:szCs w:val="24"/>
        </w:rPr>
        <w:t xml:space="preserve">. </w:t>
      </w:r>
      <w:r w:rsidR="009A749B" w:rsidRPr="000D298B">
        <w:rPr>
          <w:sz w:val="24"/>
          <w:szCs w:val="24"/>
        </w:rPr>
        <w:t>Т. Кунның ғылыми төңкеріс пен парадигмалары</w:t>
      </w:r>
      <w:r w:rsidR="00151F19" w:rsidRPr="000D298B">
        <w:rPr>
          <w:sz w:val="24"/>
          <w:szCs w:val="24"/>
        </w:rPr>
        <w:t xml:space="preserve">. </w:t>
      </w:r>
    </w:p>
    <w:p w:rsidR="009A749B" w:rsidRPr="000D298B" w:rsidRDefault="00151F19" w:rsidP="00151F19">
      <w:pPr>
        <w:snapToGrid w:val="0"/>
        <w:ind w:firstLine="708"/>
        <w:jc w:val="both"/>
        <w:rPr>
          <w:sz w:val="24"/>
          <w:szCs w:val="24"/>
        </w:rPr>
      </w:pPr>
      <w:r w:rsidRPr="000D298B">
        <w:rPr>
          <w:sz w:val="24"/>
          <w:szCs w:val="24"/>
        </w:rPr>
        <w:t>№14</w:t>
      </w:r>
      <w:r w:rsidR="009A749B" w:rsidRPr="000D298B">
        <w:rPr>
          <w:sz w:val="24"/>
          <w:szCs w:val="24"/>
        </w:rPr>
        <w:t xml:space="preserve"> </w:t>
      </w:r>
      <w:r w:rsidR="00970F83" w:rsidRPr="000D298B">
        <w:rPr>
          <w:sz w:val="24"/>
          <w:szCs w:val="24"/>
        </w:rPr>
        <w:t>Тақырып</w:t>
      </w:r>
      <w:r w:rsidRPr="000D298B">
        <w:rPr>
          <w:sz w:val="24"/>
          <w:szCs w:val="24"/>
        </w:rPr>
        <w:t xml:space="preserve">. Постмодернистік мәдениет пен постмодернистік философия. </w:t>
      </w:r>
      <w:r w:rsidR="008857E4" w:rsidRPr="000D298B">
        <w:rPr>
          <w:sz w:val="24"/>
          <w:szCs w:val="24"/>
        </w:rPr>
        <w:t xml:space="preserve">Ж. Дерриданың постструктурализмі. Бодриаярдың, Ж. Лаканның, </w:t>
      </w:r>
      <w:r w:rsidR="00286922" w:rsidRPr="000D298B">
        <w:rPr>
          <w:sz w:val="24"/>
          <w:szCs w:val="24"/>
        </w:rPr>
        <w:lastRenderedPageBreak/>
        <w:t xml:space="preserve">Ж. Делездің постмодернизмі және білім беру мәселесі. </w:t>
      </w:r>
      <w:r w:rsidR="008857E4" w:rsidRPr="000D298B">
        <w:rPr>
          <w:sz w:val="24"/>
          <w:szCs w:val="24"/>
        </w:rPr>
        <w:t xml:space="preserve"> </w:t>
      </w:r>
    </w:p>
    <w:p w:rsidR="00A86204" w:rsidRPr="00C843C0" w:rsidRDefault="00286922" w:rsidP="00446DB7">
      <w:pPr>
        <w:snapToGrid w:val="0"/>
        <w:rPr>
          <w:sz w:val="24"/>
          <w:szCs w:val="24"/>
        </w:rPr>
      </w:pPr>
      <w:r w:rsidRPr="000D298B">
        <w:rPr>
          <w:sz w:val="24"/>
          <w:szCs w:val="24"/>
        </w:rPr>
        <w:tab/>
        <w:t xml:space="preserve">15. Білім беру инженериясы. </w:t>
      </w:r>
      <w:r w:rsidR="009A749B" w:rsidRPr="000D298B">
        <w:rPr>
          <w:sz w:val="24"/>
          <w:szCs w:val="24"/>
        </w:rPr>
        <w:t xml:space="preserve"> Қазіргі заманғы ғылыми таным</w:t>
      </w:r>
      <w:r w:rsidR="0033147C" w:rsidRPr="000D298B">
        <w:rPr>
          <w:sz w:val="24"/>
          <w:szCs w:val="24"/>
        </w:rPr>
        <w:t xml:space="preserve">. Әлемнің синергетикалық және кибернетикалық картинасы. К. Уилбердің интегралды әдіснамасы.  </w:t>
      </w:r>
      <w:r w:rsidR="009A749B" w:rsidRPr="000D298B">
        <w:rPr>
          <w:sz w:val="24"/>
          <w:szCs w:val="24"/>
        </w:rPr>
        <w:t>Антисциентизм мен сциентизм мәселелері</w:t>
      </w:r>
      <w:r w:rsidR="0033147C" w:rsidRPr="000D298B">
        <w:rPr>
          <w:sz w:val="24"/>
          <w:szCs w:val="24"/>
        </w:rPr>
        <w:t>. Неолуддизм. Спекулятивті реализм. Альберт Фейгенбаум мен Памол</w:t>
      </w:r>
      <w:r w:rsidR="00446DB7">
        <w:rPr>
          <w:sz w:val="24"/>
          <w:szCs w:val="24"/>
        </w:rPr>
        <w:t>ей Мак Кордактың негіздемелері.</w:t>
      </w:r>
    </w:p>
    <w:p w:rsidR="00282842" w:rsidRDefault="00282842" w:rsidP="00373EF8">
      <w:pPr>
        <w:spacing w:before="230"/>
        <w:ind w:left="3638" w:right="3603"/>
        <w:jc w:val="center"/>
        <w:rPr>
          <w:sz w:val="24"/>
          <w:szCs w:val="24"/>
        </w:rPr>
      </w:pPr>
    </w:p>
    <w:p w:rsidR="00282842" w:rsidRDefault="00282842" w:rsidP="00373EF8">
      <w:pPr>
        <w:spacing w:before="230"/>
        <w:ind w:left="3638" w:right="3603"/>
        <w:jc w:val="center"/>
        <w:rPr>
          <w:sz w:val="24"/>
          <w:szCs w:val="24"/>
        </w:rPr>
      </w:pPr>
    </w:p>
    <w:p w:rsidR="00373EF8" w:rsidRPr="00191569" w:rsidRDefault="00373EF8" w:rsidP="00373EF8">
      <w:pPr>
        <w:spacing w:before="230"/>
        <w:ind w:left="3638" w:right="3603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>ҚОРЫТЫНДЫ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БАҚЫЛАУДЫ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КРИТЕРИАЛДЫ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РУБРИКАТОРЫ</w:t>
      </w:r>
    </w:p>
    <w:p w:rsidR="00373EF8" w:rsidRPr="00191569" w:rsidRDefault="00373EF8" w:rsidP="00373EF8">
      <w:pPr>
        <w:ind w:left="3641" w:right="3599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>  </w:t>
      </w:r>
    </w:p>
    <w:p w:rsidR="00373EF8" w:rsidRDefault="00373EF8" w:rsidP="00373EF8">
      <w:pPr>
        <w:ind w:left="491" w:right="451"/>
        <w:jc w:val="center"/>
        <w:rPr>
          <w:sz w:val="24"/>
          <w:szCs w:val="24"/>
        </w:rPr>
      </w:pPr>
      <w:r w:rsidRPr="0019156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3440E" wp14:editId="44C69D69">
                <wp:simplePos x="0" y="0"/>
                <wp:positionH relativeFrom="page">
                  <wp:posOffset>1256665</wp:posOffset>
                </wp:positionH>
                <wp:positionV relativeFrom="paragraph">
                  <wp:posOffset>321945</wp:posOffset>
                </wp:positionV>
                <wp:extent cx="1473200" cy="604520"/>
                <wp:effectExtent l="8890" t="1270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0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DB9C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5pt,25.35pt" to="214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" strokeweight=".5pt">
                <w10:wrap anchorx="page"/>
              </v:line>
            </w:pict>
          </mc:Fallback>
        </mc:AlternateContent>
      </w:r>
      <w:r w:rsidRPr="00191569">
        <w:rPr>
          <w:sz w:val="24"/>
          <w:szCs w:val="24"/>
        </w:rPr>
        <w:t>Пән:</w:t>
      </w:r>
      <w:r w:rsidRPr="00191569">
        <w:rPr>
          <w:spacing w:val="-4"/>
          <w:sz w:val="24"/>
          <w:szCs w:val="24"/>
        </w:rPr>
        <w:t xml:space="preserve"> </w:t>
      </w:r>
      <w:r w:rsidR="00282842">
        <w:rPr>
          <w:b/>
          <w:sz w:val="24"/>
          <w:szCs w:val="24"/>
        </w:rPr>
        <w:t>«</w:t>
      </w:r>
      <w:r w:rsidR="00A959E0">
        <w:rPr>
          <w:b/>
          <w:sz w:val="24"/>
          <w:szCs w:val="24"/>
        </w:rPr>
        <w:t>ЭПИСТЕМОЛОГИЯ</w:t>
      </w:r>
      <w:r w:rsidR="00282842">
        <w:rPr>
          <w:b/>
          <w:sz w:val="24"/>
          <w:szCs w:val="24"/>
        </w:rPr>
        <w:t>»</w:t>
      </w:r>
      <w:r w:rsidRPr="00191569">
        <w:rPr>
          <w:sz w:val="24"/>
          <w:szCs w:val="24"/>
        </w:rPr>
        <w:t>.  Форма: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Оффлайн,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Жазбаша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Платформа: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Univer</w:t>
      </w:r>
    </w:p>
    <w:p w:rsidR="00373EF8" w:rsidRPr="00191569" w:rsidRDefault="00373EF8" w:rsidP="00373EF8">
      <w:pPr>
        <w:ind w:left="491" w:right="451"/>
        <w:jc w:val="center"/>
        <w:rPr>
          <w:sz w:val="24"/>
          <w:szCs w:val="24"/>
        </w:rPr>
      </w:pPr>
      <w:bookmarkStart w:id="0" w:name="_GoBack"/>
      <w:bookmarkEnd w:id="0"/>
    </w:p>
    <w:p w:rsidR="00373EF8" w:rsidRPr="00191569" w:rsidRDefault="00373EF8" w:rsidP="00373EF8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82"/>
        <w:gridCol w:w="2979"/>
        <w:gridCol w:w="2279"/>
        <w:gridCol w:w="2370"/>
        <w:gridCol w:w="2197"/>
        <w:gridCol w:w="1969"/>
      </w:tblGrid>
      <w:tr w:rsidR="00373EF8" w:rsidRPr="00191569" w:rsidTr="00CA1F6C">
        <w:trPr>
          <w:trHeight w:val="460"/>
        </w:trPr>
        <w:tc>
          <w:tcPr>
            <w:tcW w:w="808" w:type="dxa"/>
            <w:vMerge w:val="restart"/>
            <w:shd w:val="clear" w:color="auto" w:fill="DBE4F0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  <w:p w:rsidR="00373EF8" w:rsidRPr="00191569" w:rsidRDefault="00373EF8" w:rsidP="00CA1F6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73EF8" w:rsidRPr="00191569" w:rsidRDefault="00373EF8" w:rsidP="00CA1F6C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191569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DBE4F0"/>
          </w:tcPr>
          <w:p w:rsidR="00373EF8" w:rsidRPr="00191569" w:rsidRDefault="00373EF8" w:rsidP="00CA1F6C">
            <w:pPr>
              <w:pStyle w:val="TableParagraph"/>
              <w:ind w:right="-15"/>
              <w:jc w:val="right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Балл</w:t>
            </w:r>
          </w:p>
        </w:tc>
        <w:tc>
          <w:tcPr>
            <w:tcW w:w="11794" w:type="dxa"/>
            <w:gridSpan w:val="5"/>
            <w:shd w:val="clear" w:color="auto" w:fill="DBE4F0"/>
          </w:tcPr>
          <w:p w:rsidR="00373EF8" w:rsidRPr="00191569" w:rsidRDefault="00373EF8" w:rsidP="00CA1F6C">
            <w:pPr>
              <w:pStyle w:val="TableParagraph"/>
              <w:ind w:left="4960" w:right="495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ДЕСКРИПТОРЛАР</w:t>
            </w:r>
          </w:p>
        </w:tc>
      </w:tr>
      <w:tr w:rsidR="00373EF8" w:rsidRPr="00191569" w:rsidTr="00CA1F6C">
        <w:trPr>
          <w:trHeight w:val="229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373EF8" w:rsidRPr="00191569" w:rsidRDefault="00373EF8" w:rsidP="00CA1F6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shd w:val="clear" w:color="auto" w:fill="DBE4F0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DBE4F0"/>
          </w:tcPr>
          <w:p w:rsidR="00373EF8" w:rsidRPr="00191569" w:rsidRDefault="00373EF8" w:rsidP="00CA1F6C">
            <w:pPr>
              <w:pStyle w:val="TableParagraph"/>
              <w:spacing w:line="210" w:lineRule="exact"/>
              <w:ind w:left="830" w:right="81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«Өте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жақсы»  </w:t>
            </w:r>
          </w:p>
        </w:tc>
        <w:tc>
          <w:tcPr>
            <w:tcW w:w="2279" w:type="dxa"/>
            <w:shd w:val="clear" w:color="auto" w:fill="DBE4F0"/>
          </w:tcPr>
          <w:p w:rsidR="00373EF8" w:rsidRPr="00191569" w:rsidRDefault="00373EF8" w:rsidP="00CA1F6C">
            <w:pPr>
              <w:pStyle w:val="TableParagraph"/>
              <w:spacing w:line="210" w:lineRule="exact"/>
              <w:ind w:left="649" w:right="636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«Жақсы»  </w:t>
            </w:r>
          </w:p>
        </w:tc>
        <w:tc>
          <w:tcPr>
            <w:tcW w:w="2370" w:type="dxa"/>
            <w:shd w:val="clear" w:color="auto" w:fill="DBE4F0"/>
          </w:tcPr>
          <w:p w:rsidR="00373EF8" w:rsidRPr="00191569" w:rsidRDefault="00373EF8" w:rsidP="00CA1F6C">
            <w:pPr>
              <w:pStyle w:val="TableParagraph"/>
              <w:spacing w:line="210" w:lineRule="exact"/>
              <w:ind w:left="214" w:right="203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4166" w:type="dxa"/>
            <w:gridSpan w:val="2"/>
            <w:shd w:val="clear" w:color="auto" w:fill="D9E1F3"/>
          </w:tcPr>
          <w:p w:rsidR="00373EF8" w:rsidRPr="00191569" w:rsidRDefault="00373EF8" w:rsidP="00CA1F6C">
            <w:pPr>
              <w:pStyle w:val="TableParagraph"/>
              <w:spacing w:line="210" w:lineRule="exact"/>
              <w:ind w:left="96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«Қанағаттанарлықсыз» </w:t>
            </w:r>
          </w:p>
        </w:tc>
      </w:tr>
      <w:tr w:rsidR="00373EF8" w:rsidRPr="00191569" w:rsidTr="00CA1F6C">
        <w:trPr>
          <w:trHeight w:val="280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373EF8" w:rsidRPr="00191569" w:rsidRDefault="00373EF8" w:rsidP="00CA1F6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DBE4F0"/>
          </w:tcPr>
          <w:p w:rsidR="00373EF8" w:rsidRPr="00191569" w:rsidRDefault="00373EF8" w:rsidP="00CA1F6C">
            <w:pPr>
              <w:pStyle w:val="TableParagraph"/>
              <w:spacing w:line="216" w:lineRule="exact"/>
              <w:ind w:left="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  <w:shd w:val="clear" w:color="auto" w:fill="DBE4F0"/>
          </w:tcPr>
          <w:p w:rsidR="00373EF8" w:rsidRPr="00191569" w:rsidRDefault="00373EF8" w:rsidP="00CA1F6C">
            <w:pPr>
              <w:pStyle w:val="TableParagraph"/>
              <w:ind w:left="828" w:right="81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  90-100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%</w:t>
            </w:r>
          </w:p>
        </w:tc>
        <w:tc>
          <w:tcPr>
            <w:tcW w:w="2279" w:type="dxa"/>
            <w:shd w:val="clear" w:color="auto" w:fill="DBE4F0"/>
          </w:tcPr>
          <w:p w:rsidR="00373EF8" w:rsidRPr="00191569" w:rsidRDefault="00373EF8" w:rsidP="00CA1F6C">
            <w:pPr>
              <w:pStyle w:val="TableParagraph"/>
              <w:ind w:left="649" w:right="634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  70-89%</w:t>
            </w:r>
          </w:p>
        </w:tc>
        <w:tc>
          <w:tcPr>
            <w:tcW w:w="2370" w:type="dxa"/>
            <w:shd w:val="clear" w:color="auto" w:fill="DBE4F0"/>
          </w:tcPr>
          <w:p w:rsidR="00373EF8" w:rsidRPr="00191569" w:rsidRDefault="00373EF8" w:rsidP="00CA1F6C">
            <w:pPr>
              <w:pStyle w:val="TableParagraph"/>
              <w:ind w:left="210" w:right="203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50-69%</w:t>
            </w:r>
          </w:p>
        </w:tc>
        <w:tc>
          <w:tcPr>
            <w:tcW w:w="2197" w:type="dxa"/>
            <w:shd w:val="clear" w:color="auto" w:fill="D9E1F3"/>
          </w:tcPr>
          <w:p w:rsidR="00373EF8" w:rsidRPr="00191569" w:rsidRDefault="00373EF8" w:rsidP="00CA1F6C">
            <w:pPr>
              <w:pStyle w:val="TableParagraph"/>
              <w:ind w:left="740" w:right="734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25-49%</w:t>
            </w:r>
          </w:p>
        </w:tc>
        <w:tc>
          <w:tcPr>
            <w:tcW w:w="1969" w:type="dxa"/>
            <w:shd w:val="clear" w:color="auto" w:fill="D9E1F3"/>
          </w:tcPr>
          <w:p w:rsidR="00373EF8" w:rsidRPr="00191569" w:rsidRDefault="00373EF8" w:rsidP="00CA1F6C">
            <w:pPr>
              <w:pStyle w:val="TableParagraph"/>
              <w:ind w:left="679" w:right="66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0-24%</w:t>
            </w:r>
          </w:p>
        </w:tc>
      </w:tr>
      <w:tr w:rsidR="00373EF8" w:rsidRPr="00191569" w:rsidTr="00CA1F6C">
        <w:trPr>
          <w:trHeight w:val="1309"/>
        </w:trPr>
        <w:tc>
          <w:tcPr>
            <w:tcW w:w="808" w:type="dxa"/>
            <w:vMerge w:val="restart"/>
          </w:tcPr>
          <w:p w:rsidR="00373EF8" w:rsidRPr="00191569" w:rsidRDefault="00373EF8" w:rsidP="00CA1F6C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</w:t>
            </w:r>
          </w:p>
        </w:tc>
        <w:tc>
          <w:tcPr>
            <w:tcW w:w="2282" w:type="dxa"/>
          </w:tcPr>
          <w:p w:rsidR="00373EF8" w:rsidRPr="00191569" w:rsidRDefault="00373EF8" w:rsidP="00CA1F6C">
            <w:pPr>
              <w:pStyle w:val="TableParagraph"/>
              <w:ind w:left="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373EF8" w:rsidRPr="00191569" w:rsidRDefault="00373EF8" w:rsidP="00CA1F6C">
            <w:pPr>
              <w:pStyle w:val="TableParagraph"/>
              <w:ind w:left="3" w:right="36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Емтихан сұрақтарына толық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беру,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қойылып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отырған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сұрақтар бойынша жан-жақты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білім көрсету, түпнұсқаларды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жан-жақты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қолдану</w:t>
            </w:r>
          </w:p>
        </w:tc>
        <w:tc>
          <w:tcPr>
            <w:tcW w:w="2279" w:type="dxa"/>
          </w:tcPr>
          <w:p w:rsidR="00373EF8" w:rsidRPr="00191569" w:rsidRDefault="00373EF8" w:rsidP="00CA1F6C">
            <w:pPr>
              <w:pStyle w:val="TableParagraph"/>
              <w:ind w:left="6" w:right="22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Сұрақтарға толық жауап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беру,</w:t>
            </w:r>
            <w:r w:rsidRPr="00191569">
              <w:rPr>
                <w:spacing w:val="1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бірақ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түпнұсқаларды </w:t>
            </w:r>
            <w:r w:rsidRPr="00191569">
              <w:rPr>
                <w:sz w:val="24"/>
                <w:szCs w:val="24"/>
              </w:rPr>
              <w:t>қолдануда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аздаған кемшіліктердің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70" w:type="dxa"/>
          </w:tcPr>
          <w:p w:rsidR="00373EF8" w:rsidRPr="00191569" w:rsidRDefault="00373EF8" w:rsidP="00CA1F6C">
            <w:pPr>
              <w:pStyle w:val="TableParagraph"/>
              <w:ind w:left="5" w:right="165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Емтихан сұрақтарына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жауаптардың жалпылай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баяндалуы, </w:t>
            </w:r>
            <w:r w:rsidRPr="00191569">
              <w:rPr>
                <w:sz w:val="24"/>
                <w:szCs w:val="24"/>
              </w:rPr>
              <w:t>стилистикалық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және грамматикалық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қателіктердің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197" w:type="dxa"/>
          </w:tcPr>
          <w:p w:rsidR="00373EF8" w:rsidRPr="00191569" w:rsidRDefault="00373EF8" w:rsidP="00CA1F6C">
            <w:pPr>
              <w:pStyle w:val="TableParagraph"/>
              <w:spacing w:before="19"/>
              <w:ind w:left="4" w:right="62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Тапсырма өрескел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қателіктермен орындалған,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сұрақтарға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жауаптар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толық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емес, сонымен қатар,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емтихан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ережелерін</w:t>
            </w:r>
          </w:p>
          <w:p w:rsidR="00373EF8" w:rsidRPr="00191569" w:rsidRDefault="00373EF8" w:rsidP="00CA1F6C">
            <w:pPr>
              <w:pStyle w:val="TableParagraph"/>
              <w:spacing w:before="3" w:line="210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бұзылуы</w:t>
            </w:r>
          </w:p>
        </w:tc>
        <w:tc>
          <w:tcPr>
            <w:tcW w:w="1969" w:type="dxa"/>
          </w:tcPr>
          <w:p w:rsidR="00373EF8" w:rsidRPr="00191569" w:rsidRDefault="00373EF8" w:rsidP="00CA1F6C">
            <w:pPr>
              <w:pStyle w:val="TableParagraph"/>
              <w:spacing w:before="19"/>
              <w:ind w:left="5" w:right="13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Қойылған сұрақтарға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жауаптардың болмауы,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пән бойынша білімін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көрсете</w:t>
            </w:r>
            <w:r w:rsidRPr="00191569">
              <w:rPr>
                <w:spacing w:val="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алмауы,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сонымен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қатар,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емтихан</w:t>
            </w:r>
          </w:p>
          <w:p w:rsidR="00373EF8" w:rsidRPr="00191569" w:rsidRDefault="00373EF8" w:rsidP="00CA1F6C">
            <w:pPr>
              <w:pStyle w:val="TableParagraph"/>
              <w:spacing w:before="3" w:line="210" w:lineRule="exact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ережелерін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бұзылуы</w:t>
            </w:r>
          </w:p>
        </w:tc>
      </w:tr>
      <w:tr w:rsidR="00373EF8" w:rsidRPr="00191569" w:rsidTr="00CA1F6C">
        <w:trPr>
          <w:trHeight w:val="623"/>
        </w:trPr>
        <w:tc>
          <w:tcPr>
            <w:tcW w:w="808" w:type="dxa"/>
            <w:vMerge/>
            <w:tcBorders>
              <w:top w:val="nil"/>
            </w:tcBorders>
          </w:tcPr>
          <w:p w:rsidR="00373EF8" w:rsidRPr="00191569" w:rsidRDefault="00373EF8" w:rsidP="00CA1F6C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373EF8" w:rsidRPr="00191569" w:rsidRDefault="00373EF8" w:rsidP="00CA1F6C">
            <w:pPr>
              <w:pStyle w:val="TableParagraph"/>
              <w:ind w:left="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373EF8" w:rsidRPr="00191569" w:rsidRDefault="00373EF8" w:rsidP="00CA1F6C">
            <w:pPr>
              <w:pStyle w:val="TableParagraph"/>
              <w:spacing w:line="206" w:lineRule="exact"/>
              <w:ind w:left="3" w:right="10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Әрбір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қорытынды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 мәлімдемені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ғылыми</w:t>
            </w:r>
            <w:r w:rsidRPr="00191569">
              <w:rPr>
                <w:spacing w:val="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ережелерг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сүйене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отырып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егжей-тегжейлі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дәлелдеу,</w:t>
            </w:r>
            <w:r w:rsidRPr="00191569">
              <w:rPr>
                <w:spacing w:val="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логикалық</w:t>
            </w:r>
          </w:p>
        </w:tc>
        <w:tc>
          <w:tcPr>
            <w:tcW w:w="2279" w:type="dxa"/>
          </w:tcPr>
          <w:p w:rsidR="00373EF8" w:rsidRPr="00191569" w:rsidRDefault="00373EF8" w:rsidP="00CA1F6C">
            <w:pPr>
              <w:pStyle w:val="TableParagraph"/>
              <w:spacing w:line="206" w:lineRule="exact"/>
              <w:ind w:left="6" w:right="7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Тұжырымдамалық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материалды,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ережелерді</w:t>
            </w:r>
            <w:r w:rsidRPr="00191569">
              <w:rPr>
                <w:spacing w:val="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пайдалануда</w:t>
            </w:r>
            <w:r w:rsidRPr="00191569">
              <w:rPr>
                <w:spacing w:val="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3-4</w:t>
            </w:r>
          </w:p>
        </w:tc>
        <w:tc>
          <w:tcPr>
            <w:tcW w:w="2370" w:type="dxa"/>
          </w:tcPr>
          <w:p w:rsidR="00373EF8" w:rsidRPr="00191569" w:rsidRDefault="00373EF8" w:rsidP="00CA1F6C">
            <w:pPr>
              <w:pStyle w:val="TableParagraph"/>
              <w:spacing w:before="2"/>
              <w:ind w:left="5" w:right="39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Негізделген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>ережелердің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қолданылуы</w:t>
            </w:r>
          </w:p>
        </w:tc>
        <w:tc>
          <w:tcPr>
            <w:tcW w:w="2197" w:type="dxa"/>
          </w:tcPr>
          <w:p w:rsidR="00373EF8" w:rsidRPr="00191569" w:rsidRDefault="00373EF8" w:rsidP="00CA1F6C">
            <w:pPr>
              <w:pStyle w:val="TableParagraph"/>
              <w:spacing w:line="206" w:lineRule="exact"/>
              <w:ind w:left="4" w:right="138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Жауаптарда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 мен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тұжырымдардың</w:t>
            </w:r>
            <w:r w:rsidRPr="00191569">
              <w:rPr>
                <w:spacing w:val="-1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</w:t>
            </w:r>
          </w:p>
        </w:tc>
        <w:tc>
          <w:tcPr>
            <w:tcW w:w="1969" w:type="dxa"/>
          </w:tcPr>
          <w:p w:rsidR="00373EF8" w:rsidRPr="00191569" w:rsidRDefault="00373EF8" w:rsidP="00CA1F6C">
            <w:pPr>
              <w:pStyle w:val="TableParagraph"/>
              <w:spacing w:before="2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 мен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тұжырымдардың,</w:t>
            </w:r>
          </w:p>
        </w:tc>
      </w:tr>
    </w:tbl>
    <w:p w:rsidR="00373EF8" w:rsidRPr="00191569" w:rsidRDefault="00373EF8" w:rsidP="00373EF8">
      <w:pPr>
        <w:rPr>
          <w:sz w:val="24"/>
          <w:szCs w:val="24"/>
        </w:rPr>
        <w:sectPr w:rsidR="00373EF8" w:rsidRPr="00191569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79"/>
        <w:gridCol w:w="2983"/>
        <w:gridCol w:w="2277"/>
        <w:gridCol w:w="2368"/>
        <w:gridCol w:w="2195"/>
        <w:gridCol w:w="1967"/>
      </w:tblGrid>
      <w:tr w:rsidR="00373EF8" w:rsidRPr="00191569" w:rsidTr="00CA1F6C">
        <w:trPr>
          <w:trHeight w:val="620"/>
        </w:trPr>
        <w:tc>
          <w:tcPr>
            <w:tcW w:w="804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373EF8" w:rsidRPr="00191569" w:rsidRDefault="00373EF8" w:rsidP="00CA1F6C">
            <w:pPr>
              <w:pStyle w:val="TableParagraph"/>
              <w:ind w:left="10" w:right="13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түрде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құрастыру</w:t>
            </w:r>
            <w:r w:rsidRPr="00191569">
              <w:rPr>
                <w:spacing w:val="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және</w:t>
            </w:r>
            <w:r w:rsidRPr="00191569">
              <w:rPr>
                <w:spacing w:val="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мысалдармен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растау</w:t>
            </w:r>
          </w:p>
        </w:tc>
        <w:tc>
          <w:tcPr>
            <w:tcW w:w="2277" w:type="dxa"/>
          </w:tcPr>
          <w:p w:rsidR="00373EF8" w:rsidRPr="00191569" w:rsidRDefault="00373EF8" w:rsidP="00CA1F6C">
            <w:pPr>
              <w:pStyle w:val="TableParagraph"/>
              <w:spacing w:line="206" w:lineRule="exact"/>
              <w:ind w:left="9" w:right="168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дәлсіздікке,</w:t>
            </w:r>
            <w:r w:rsidRPr="00191569">
              <w:rPr>
                <w:spacing w:val="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жалпылау</w:t>
            </w:r>
            <w:r w:rsidRPr="00191569">
              <w:rPr>
                <w:spacing w:val="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тұжырымдарда</w:t>
            </w:r>
            <w:r w:rsidRPr="00191569">
              <w:rPr>
                <w:spacing w:val="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кішігірім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қателіктерге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жол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</w:t>
            </w:r>
          </w:p>
        </w:tc>
        <w:tc>
          <w:tcPr>
            <w:tcW w:w="2368" w:type="dxa"/>
          </w:tcPr>
          <w:p w:rsidR="00373EF8" w:rsidRPr="00191569" w:rsidRDefault="00373EF8" w:rsidP="00CA1F6C">
            <w:pPr>
              <w:pStyle w:val="TableParagraph"/>
              <w:ind w:left="10" w:right="22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туралы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нақты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емес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және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нәтижесіз</w:t>
            </w:r>
          </w:p>
        </w:tc>
        <w:tc>
          <w:tcPr>
            <w:tcW w:w="2195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373EF8" w:rsidRPr="00191569" w:rsidRDefault="00373EF8" w:rsidP="00CA1F6C">
            <w:pPr>
              <w:pStyle w:val="TableParagraph"/>
              <w:ind w:left="14" w:right="23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баяндау</w:t>
            </w:r>
            <w:r w:rsidRPr="00191569">
              <w:rPr>
                <w:spacing w:val="-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логикасының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мүлдем болмауы</w:t>
            </w:r>
          </w:p>
        </w:tc>
      </w:tr>
      <w:tr w:rsidR="00373EF8" w:rsidRPr="00191569" w:rsidTr="00CA1F6C">
        <w:trPr>
          <w:trHeight w:val="1148"/>
        </w:trPr>
        <w:tc>
          <w:tcPr>
            <w:tcW w:w="804" w:type="dxa"/>
            <w:vMerge w:val="restart"/>
          </w:tcPr>
          <w:p w:rsidR="00373EF8" w:rsidRPr="00191569" w:rsidRDefault="00373EF8" w:rsidP="00CA1F6C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373EF8" w:rsidRPr="00191569" w:rsidRDefault="00373EF8" w:rsidP="00CA1F6C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191569" w:rsidRDefault="00373EF8" w:rsidP="00CA1F6C">
            <w:pPr>
              <w:pStyle w:val="TableParagraph"/>
              <w:ind w:left="10" w:right="31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Сұрақтардың мазмұнын толық</w:t>
            </w:r>
            <w:r w:rsidRPr="00191569">
              <w:rPr>
                <w:spacing w:val="-4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ашу, курстың практикалық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мәселелерін дұрыс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</w:p>
        </w:tc>
        <w:tc>
          <w:tcPr>
            <w:tcW w:w="2277" w:type="dxa"/>
          </w:tcPr>
          <w:p w:rsidR="00373EF8" w:rsidRPr="00191569" w:rsidRDefault="00373EF8" w:rsidP="00CA1F6C">
            <w:pPr>
              <w:pStyle w:val="TableParagraph"/>
              <w:ind w:left="9" w:right="28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Сұрақтарға</w:t>
            </w:r>
            <w:r w:rsidRPr="00191569">
              <w:rPr>
                <w:spacing w:val="-9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</w:t>
            </w:r>
            <w:r w:rsidRPr="00191569">
              <w:rPr>
                <w:spacing w:val="-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беруде,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курстың практикалық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мәселелерін талдауда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аздаған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қателіктердің</w:t>
            </w:r>
          </w:p>
          <w:p w:rsidR="00373EF8" w:rsidRPr="00191569" w:rsidRDefault="00373EF8" w:rsidP="00CA1F6C">
            <w:pPr>
              <w:pStyle w:val="TableParagraph"/>
              <w:spacing w:line="209" w:lineRule="exact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191569" w:rsidRDefault="00373EF8" w:rsidP="00CA1F6C">
            <w:pPr>
              <w:pStyle w:val="TableParagraph"/>
              <w:ind w:left="10" w:right="-27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Сұрақтардың мазмұнының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үстүртін ашылуы,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практикалық шешімнің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нәтижелерін</w:t>
            </w:r>
            <w:r w:rsidRPr="00191569">
              <w:rPr>
                <w:spacing w:val="4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өңдеуде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дәлдіктің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</w:t>
            </w:r>
          </w:p>
        </w:tc>
        <w:tc>
          <w:tcPr>
            <w:tcW w:w="2195" w:type="dxa"/>
          </w:tcPr>
          <w:p w:rsidR="00373EF8" w:rsidRPr="00191569" w:rsidRDefault="00373EF8" w:rsidP="00CA1F6C">
            <w:pPr>
              <w:pStyle w:val="TableParagraph"/>
              <w:ind w:left="11" w:right="-2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Қойылған сұрақтардың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мазмұны мен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практикалық маңызының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ашылмауы</w:t>
            </w:r>
          </w:p>
        </w:tc>
        <w:tc>
          <w:tcPr>
            <w:tcW w:w="1967" w:type="dxa"/>
          </w:tcPr>
          <w:p w:rsidR="00373EF8" w:rsidRPr="00191569" w:rsidRDefault="00373EF8" w:rsidP="00CA1F6C">
            <w:pPr>
              <w:pStyle w:val="TableParagraph"/>
              <w:ind w:left="14" w:right="-21"/>
              <w:rPr>
                <w:sz w:val="24"/>
                <w:szCs w:val="24"/>
              </w:rPr>
            </w:pPr>
            <w:r w:rsidRPr="00191569">
              <w:rPr>
                <w:spacing w:val="-1"/>
                <w:sz w:val="24"/>
                <w:szCs w:val="24"/>
              </w:rPr>
              <w:t xml:space="preserve">Сұрақтардың </w:t>
            </w:r>
            <w:r w:rsidRPr="00191569">
              <w:rPr>
                <w:sz w:val="24"/>
                <w:szCs w:val="24"/>
              </w:rPr>
              <w:t>мазмұны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 курстың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практикалық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маңызының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мүлдем</w:t>
            </w:r>
          </w:p>
          <w:p w:rsidR="00373EF8" w:rsidRPr="00191569" w:rsidRDefault="00373EF8" w:rsidP="00CA1F6C">
            <w:pPr>
              <w:pStyle w:val="TableParagraph"/>
              <w:spacing w:line="209" w:lineRule="exact"/>
              <w:ind w:left="1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талданбауы</w:t>
            </w:r>
          </w:p>
        </w:tc>
      </w:tr>
      <w:tr w:rsidR="00373EF8" w:rsidRPr="00191569" w:rsidTr="00CA1F6C">
        <w:trPr>
          <w:trHeight w:val="1312"/>
        </w:trPr>
        <w:tc>
          <w:tcPr>
            <w:tcW w:w="804" w:type="dxa"/>
            <w:vMerge/>
            <w:tcBorders>
              <w:top w:val="nil"/>
            </w:tcBorders>
          </w:tcPr>
          <w:p w:rsidR="00373EF8" w:rsidRPr="00191569" w:rsidRDefault="00373EF8" w:rsidP="00CA1F6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191569" w:rsidRDefault="00373EF8" w:rsidP="00CA1F6C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191569" w:rsidRDefault="00373EF8" w:rsidP="00CA1F6C">
            <w:pPr>
              <w:pStyle w:val="TableParagraph"/>
              <w:ind w:left="10" w:right="31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Түпнұсқаларды және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 категориалдық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аппаратты қолдана отырып,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материалды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айқын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да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түсінікті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баяндау</w:t>
            </w:r>
          </w:p>
        </w:tc>
        <w:tc>
          <w:tcPr>
            <w:tcW w:w="2277" w:type="dxa"/>
          </w:tcPr>
          <w:p w:rsidR="00373EF8" w:rsidRPr="00191569" w:rsidRDefault="00373EF8" w:rsidP="00CA1F6C">
            <w:pPr>
              <w:pStyle w:val="TableParagraph"/>
              <w:ind w:left="9" w:right="21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Түпнұсқалар мен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категориалдық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аппараттың</w:t>
            </w:r>
            <w:r w:rsidRPr="00191569">
              <w:rPr>
                <w:spacing w:val="3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жеткіліксіз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қамтылуы</w:t>
            </w:r>
          </w:p>
        </w:tc>
        <w:tc>
          <w:tcPr>
            <w:tcW w:w="2368" w:type="dxa"/>
          </w:tcPr>
          <w:p w:rsidR="00373EF8" w:rsidRPr="00191569" w:rsidRDefault="00373EF8" w:rsidP="00CA1F6C">
            <w:pPr>
              <w:pStyle w:val="TableParagraph"/>
              <w:ind w:left="10" w:right="12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Жауаптарда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түпнұсқаларды,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категориалдық </w:t>
            </w:r>
            <w:r w:rsidRPr="00191569">
              <w:rPr>
                <w:sz w:val="24"/>
                <w:szCs w:val="24"/>
              </w:rPr>
              <w:t>аппаратты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нақты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қолданбау</w:t>
            </w:r>
          </w:p>
        </w:tc>
        <w:tc>
          <w:tcPr>
            <w:tcW w:w="2195" w:type="dxa"/>
          </w:tcPr>
          <w:p w:rsidR="00373EF8" w:rsidRPr="00191569" w:rsidRDefault="00373EF8" w:rsidP="00CA1F6C">
            <w:pPr>
              <w:pStyle w:val="TableParagraph"/>
              <w:ind w:left="11" w:right="6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Түпнұсқалар,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тұжырымдамалық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материалдар мен дәлелдер,</w:t>
            </w:r>
            <w:r w:rsidRPr="00191569">
              <w:rPr>
                <w:spacing w:val="-4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категориалдық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</w:t>
            </w:r>
          </w:p>
          <w:p w:rsidR="00373EF8" w:rsidRPr="00191569" w:rsidRDefault="00373EF8" w:rsidP="00CA1F6C">
            <w:pPr>
              <w:pStyle w:val="TableParagraph"/>
              <w:spacing w:line="189" w:lineRule="exact"/>
              <w:ind w:left="1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нашар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пайдаланылған</w:t>
            </w:r>
          </w:p>
        </w:tc>
        <w:tc>
          <w:tcPr>
            <w:tcW w:w="1967" w:type="dxa"/>
          </w:tcPr>
          <w:p w:rsidR="00373EF8" w:rsidRPr="00191569" w:rsidRDefault="00373EF8" w:rsidP="00CA1F6C">
            <w:pPr>
              <w:pStyle w:val="TableParagraph"/>
              <w:ind w:left="14" w:right="3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Ешқандай түпнұсқаның,</w:t>
            </w:r>
            <w:r w:rsidRPr="00191569">
              <w:rPr>
                <w:spacing w:val="-4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 материалдары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 құралдарының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қолданылмауы</w:t>
            </w:r>
          </w:p>
        </w:tc>
      </w:tr>
      <w:tr w:rsidR="00373EF8" w:rsidRPr="00191569" w:rsidTr="00CA1F6C">
        <w:trPr>
          <w:trHeight w:val="1379"/>
        </w:trPr>
        <w:tc>
          <w:tcPr>
            <w:tcW w:w="804" w:type="dxa"/>
            <w:vMerge w:val="restart"/>
          </w:tcPr>
          <w:p w:rsidR="00373EF8" w:rsidRPr="00191569" w:rsidRDefault="00373EF8" w:rsidP="00CA1F6C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3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373EF8" w:rsidRPr="00191569" w:rsidRDefault="00373EF8" w:rsidP="00CA1F6C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191569" w:rsidRDefault="00373EF8" w:rsidP="00CA1F6C">
            <w:pPr>
              <w:pStyle w:val="TableParagraph"/>
              <w:ind w:left="10" w:right="-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 бойынша өзіндік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көзқарасын анық жеткізу, ғылыми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сауаттылық, ғылыми тіл нормаларын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сақтау</w:t>
            </w:r>
          </w:p>
        </w:tc>
        <w:tc>
          <w:tcPr>
            <w:tcW w:w="2277" w:type="dxa"/>
          </w:tcPr>
          <w:p w:rsidR="00373EF8" w:rsidRPr="00191569" w:rsidRDefault="00373EF8" w:rsidP="00CA1F6C">
            <w:pPr>
              <w:pStyle w:val="TableParagraph"/>
              <w:ind w:left="9" w:right="3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Өзіндік пікірдің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жеткілікті айқын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болмауы, ғылыми тіл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нормаларын сақтауда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>кемшіліктердің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191569" w:rsidRDefault="00373EF8" w:rsidP="00CA1F6C">
            <w:pPr>
              <w:pStyle w:val="TableParagraph"/>
              <w:ind w:left="10" w:right="10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Қойылған сұрақтар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бойынша өзіндік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көзқарасын</w:t>
            </w:r>
            <w:r w:rsidRPr="00191569">
              <w:rPr>
                <w:spacing w:val="-10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нақты</w:t>
            </w:r>
            <w:r w:rsidRPr="00191569">
              <w:rPr>
                <w:spacing w:val="-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жеткізе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білмеу</w:t>
            </w:r>
          </w:p>
        </w:tc>
        <w:tc>
          <w:tcPr>
            <w:tcW w:w="2195" w:type="dxa"/>
          </w:tcPr>
          <w:p w:rsidR="00373EF8" w:rsidRPr="00191569" w:rsidRDefault="00373EF8" w:rsidP="00CA1F6C">
            <w:pPr>
              <w:pStyle w:val="TableParagraph"/>
              <w:ind w:left="11" w:right="4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 бойынша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өзіндік көзқарасты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дәлелдей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алмау,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ғылыми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тілді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қолданбау</w:t>
            </w:r>
          </w:p>
        </w:tc>
        <w:tc>
          <w:tcPr>
            <w:tcW w:w="1967" w:type="dxa"/>
          </w:tcPr>
          <w:p w:rsidR="00373EF8" w:rsidRPr="00191569" w:rsidRDefault="00373EF8" w:rsidP="00CA1F6C">
            <w:pPr>
              <w:pStyle w:val="TableParagraph"/>
              <w:ind w:left="14" w:right="21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 бойынша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өзіндік </w:t>
            </w:r>
            <w:r w:rsidRPr="00191569">
              <w:rPr>
                <w:sz w:val="24"/>
                <w:szCs w:val="24"/>
              </w:rPr>
              <w:t>көзқарастың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болмауы,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аппаратты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мүлдем</w:t>
            </w:r>
          </w:p>
          <w:p w:rsidR="00373EF8" w:rsidRPr="00191569" w:rsidRDefault="00373EF8" w:rsidP="00CA1F6C">
            <w:pPr>
              <w:pStyle w:val="TableParagraph"/>
              <w:spacing w:line="209" w:lineRule="exact"/>
              <w:ind w:left="1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қолданбау</w:t>
            </w:r>
          </w:p>
        </w:tc>
      </w:tr>
      <w:tr w:rsidR="00373EF8" w:rsidRPr="00191569" w:rsidTr="00CA1F6C">
        <w:trPr>
          <w:trHeight w:val="921"/>
        </w:trPr>
        <w:tc>
          <w:tcPr>
            <w:tcW w:w="804" w:type="dxa"/>
            <w:vMerge/>
            <w:tcBorders>
              <w:top w:val="nil"/>
            </w:tcBorders>
          </w:tcPr>
          <w:p w:rsidR="00373EF8" w:rsidRPr="00191569" w:rsidRDefault="00373EF8" w:rsidP="00CA1F6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191569" w:rsidRDefault="00373EF8" w:rsidP="00CA1F6C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191569" w:rsidRDefault="00373EF8" w:rsidP="00CA1F6C">
            <w:pPr>
              <w:pStyle w:val="TableParagraph"/>
              <w:ind w:left="10" w:right="65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Мәселені</w:t>
            </w:r>
            <w:r w:rsidRPr="00191569">
              <w:rPr>
                <w:spacing w:val="-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  <w:r w:rsidRPr="00191569">
              <w:rPr>
                <w:spacing w:val="-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дағдысын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көрсете білуде аздаған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кемшіліктердің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277" w:type="dxa"/>
          </w:tcPr>
          <w:p w:rsidR="00373EF8" w:rsidRPr="00191569" w:rsidRDefault="00373EF8" w:rsidP="00CA1F6C">
            <w:pPr>
              <w:pStyle w:val="TableParagraph"/>
              <w:ind w:left="9" w:right="102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Мәселені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дағдысын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көрсете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білуде</w:t>
            </w:r>
          </w:p>
          <w:p w:rsidR="00373EF8" w:rsidRPr="00191569" w:rsidRDefault="00373EF8" w:rsidP="00CA1F6C">
            <w:pPr>
              <w:pStyle w:val="TableParagraph"/>
              <w:spacing w:line="230" w:lineRule="exact"/>
              <w:ind w:left="9" w:right="95"/>
              <w:rPr>
                <w:sz w:val="24"/>
                <w:szCs w:val="24"/>
              </w:rPr>
            </w:pPr>
            <w:r w:rsidRPr="00191569">
              <w:rPr>
                <w:spacing w:val="-1"/>
                <w:sz w:val="24"/>
                <w:szCs w:val="24"/>
              </w:rPr>
              <w:t xml:space="preserve">кішігірім </w:t>
            </w:r>
            <w:r w:rsidRPr="00191569">
              <w:rPr>
                <w:sz w:val="24"/>
                <w:szCs w:val="24"/>
              </w:rPr>
              <w:t>кемшіліктердің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191569" w:rsidRDefault="00373EF8" w:rsidP="00CA1F6C">
            <w:pPr>
              <w:pStyle w:val="TableParagraph"/>
              <w:ind w:left="10" w:right="289"/>
              <w:rPr>
                <w:sz w:val="24"/>
                <w:szCs w:val="24"/>
              </w:rPr>
            </w:pPr>
            <w:r w:rsidRPr="00191569">
              <w:rPr>
                <w:spacing w:val="-1"/>
                <w:sz w:val="24"/>
                <w:szCs w:val="24"/>
              </w:rPr>
              <w:t xml:space="preserve">Қарастырылып </w:t>
            </w:r>
            <w:r w:rsidRPr="00191569">
              <w:rPr>
                <w:sz w:val="24"/>
                <w:szCs w:val="24"/>
              </w:rPr>
              <w:t>отырған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мәселелерді үстіртін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</w:p>
        </w:tc>
        <w:tc>
          <w:tcPr>
            <w:tcW w:w="2195" w:type="dxa"/>
          </w:tcPr>
          <w:p w:rsidR="00373EF8" w:rsidRPr="00191569" w:rsidRDefault="00373EF8" w:rsidP="00CA1F6C">
            <w:pPr>
              <w:pStyle w:val="TableParagraph"/>
              <w:ind w:left="11" w:right="38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Сұрақтарды талдау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дағдысының </w:t>
            </w:r>
            <w:r w:rsidRPr="00191569">
              <w:rPr>
                <w:sz w:val="24"/>
                <w:szCs w:val="24"/>
              </w:rPr>
              <w:t>мүлдем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</w:t>
            </w:r>
          </w:p>
        </w:tc>
        <w:tc>
          <w:tcPr>
            <w:tcW w:w="1967" w:type="dxa"/>
          </w:tcPr>
          <w:p w:rsidR="00373EF8" w:rsidRPr="00191569" w:rsidRDefault="00373EF8" w:rsidP="00CA1F6C">
            <w:pPr>
              <w:pStyle w:val="TableParagraph"/>
              <w:ind w:left="14" w:right="17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Тапсырманы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орындамау, </w:t>
            </w:r>
            <w:r w:rsidRPr="00191569">
              <w:rPr>
                <w:sz w:val="24"/>
                <w:szCs w:val="24"/>
              </w:rPr>
              <w:t>емтихан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ережелерін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бұзу</w:t>
            </w:r>
          </w:p>
        </w:tc>
      </w:tr>
    </w:tbl>
    <w:p w:rsidR="00373EF8" w:rsidRPr="00191569" w:rsidRDefault="00373EF8" w:rsidP="00373EF8">
      <w:pPr>
        <w:pStyle w:val="a3"/>
        <w:spacing w:before="11"/>
        <w:rPr>
          <w:sz w:val="24"/>
          <w:szCs w:val="24"/>
        </w:rPr>
      </w:pPr>
    </w:p>
    <w:p w:rsidR="00373EF8" w:rsidRPr="00191569" w:rsidRDefault="00373EF8" w:rsidP="00373EF8">
      <w:pPr>
        <w:spacing w:before="91"/>
        <w:ind w:left="472"/>
        <w:rPr>
          <w:sz w:val="24"/>
          <w:szCs w:val="24"/>
        </w:rPr>
      </w:pPr>
      <w:r w:rsidRPr="00191569">
        <w:rPr>
          <w:sz w:val="24"/>
          <w:szCs w:val="24"/>
        </w:rPr>
        <w:t>Қорытынды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бағаны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есептеу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формуласы:</w:t>
      </w:r>
    </w:p>
    <w:p w:rsidR="00373EF8" w:rsidRPr="00191569" w:rsidRDefault="00373EF8" w:rsidP="00373EF8">
      <w:pPr>
        <w:ind w:left="472"/>
        <w:rPr>
          <w:sz w:val="24"/>
          <w:szCs w:val="24"/>
        </w:rPr>
      </w:pPr>
      <w:r w:rsidRPr="00191569">
        <w:rPr>
          <w:sz w:val="24"/>
          <w:szCs w:val="24"/>
        </w:rPr>
        <w:t>Қорытынды баға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(ҚБ)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=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(%1+%2+%3+%4+%5+%6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т.б.)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/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К,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мұнда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%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–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критерий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бойынша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тапсырманы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орындау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деңгейі,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К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–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критерийлердің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жалпы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саны.</w:t>
      </w: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spacing w:before="3"/>
        <w:rPr>
          <w:sz w:val="24"/>
          <w:szCs w:val="24"/>
        </w:rPr>
      </w:pPr>
    </w:p>
    <w:p w:rsidR="00373EF8" w:rsidRPr="00191569" w:rsidRDefault="00373EF8" w:rsidP="00373EF8">
      <w:pPr>
        <w:ind w:left="472"/>
        <w:rPr>
          <w:sz w:val="24"/>
          <w:szCs w:val="24"/>
        </w:rPr>
      </w:pPr>
      <w:r w:rsidRPr="0019156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919432" wp14:editId="75EF0DD7">
                <wp:simplePos x="0" y="0"/>
                <wp:positionH relativeFrom="page">
                  <wp:posOffset>1223010</wp:posOffset>
                </wp:positionH>
                <wp:positionV relativeFrom="paragraph">
                  <wp:posOffset>340360</wp:posOffset>
                </wp:positionV>
                <wp:extent cx="1241425" cy="635635"/>
                <wp:effectExtent l="13335" t="6350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635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9858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3pt,26.8pt" to="194.0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" strokeweight=".5pt">
                <w10:wrap anchorx="page"/>
              </v:line>
            </w:pict>
          </mc:Fallback>
        </mc:AlternateContent>
      </w:r>
      <w:r w:rsidRPr="00191569">
        <w:rPr>
          <w:sz w:val="24"/>
          <w:szCs w:val="24"/>
        </w:rPr>
        <w:t>Қорытынды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баллды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есептеу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мысалы</w:t>
      </w:r>
    </w:p>
    <w:p w:rsidR="00373EF8" w:rsidRPr="00191569" w:rsidRDefault="00373EF8" w:rsidP="00373EF8">
      <w:pPr>
        <w:pStyle w:val="a3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20"/>
        <w:gridCol w:w="1733"/>
        <w:gridCol w:w="2402"/>
        <w:gridCol w:w="2668"/>
        <w:gridCol w:w="2400"/>
        <w:gridCol w:w="2635"/>
      </w:tblGrid>
      <w:tr w:rsidR="00373EF8" w:rsidRPr="00191569" w:rsidTr="00CA1F6C">
        <w:trPr>
          <w:trHeight w:val="414"/>
        </w:trPr>
        <w:tc>
          <w:tcPr>
            <w:tcW w:w="797" w:type="dxa"/>
            <w:vMerge w:val="restart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№</w:t>
            </w:r>
          </w:p>
        </w:tc>
        <w:tc>
          <w:tcPr>
            <w:tcW w:w="1920" w:type="dxa"/>
            <w:vMerge w:val="restart"/>
          </w:tcPr>
          <w:p w:rsidR="00373EF8" w:rsidRPr="00191569" w:rsidRDefault="00373EF8" w:rsidP="00CA1F6C">
            <w:pPr>
              <w:pStyle w:val="TableParagraph"/>
              <w:spacing w:line="275" w:lineRule="exact"/>
              <w:ind w:right="52"/>
              <w:jc w:val="right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Балл</w:t>
            </w:r>
          </w:p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  <w:p w:rsidR="00373EF8" w:rsidRPr="00191569" w:rsidRDefault="00373EF8" w:rsidP="00CA1F6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373EF8" w:rsidRPr="00191569" w:rsidRDefault="00373EF8" w:rsidP="00CA1F6C">
            <w:pPr>
              <w:pStyle w:val="TableParagraph"/>
              <w:spacing w:line="257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Критерийлер</w:t>
            </w:r>
          </w:p>
        </w:tc>
        <w:tc>
          <w:tcPr>
            <w:tcW w:w="1733" w:type="dxa"/>
          </w:tcPr>
          <w:p w:rsidR="00373EF8" w:rsidRPr="00191569" w:rsidRDefault="00373EF8" w:rsidP="00CA1F6C">
            <w:pPr>
              <w:pStyle w:val="TableParagraph"/>
              <w:ind w:left="22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«Өте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жақсы»  </w:t>
            </w:r>
          </w:p>
        </w:tc>
        <w:tc>
          <w:tcPr>
            <w:tcW w:w="2402" w:type="dxa"/>
          </w:tcPr>
          <w:p w:rsidR="00373EF8" w:rsidRPr="00191569" w:rsidRDefault="00373EF8" w:rsidP="00CA1F6C">
            <w:pPr>
              <w:pStyle w:val="TableParagraph"/>
              <w:ind w:left="710" w:right="69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«Жақсы»  </w:t>
            </w:r>
          </w:p>
        </w:tc>
        <w:tc>
          <w:tcPr>
            <w:tcW w:w="2668" w:type="dxa"/>
          </w:tcPr>
          <w:p w:rsidR="00373EF8" w:rsidRPr="00191569" w:rsidRDefault="00373EF8" w:rsidP="00CA1F6C">
            <w:pPr>
              <w:pStyle w:val="TableParagraph"/>
              <w:ind w:left="363" w:right="351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5035" w:type="dxa"/>
            <w:gridSpan w:val="2"/>
          </w:tcPr>
          <w:p w:rsidR="00373EF8" w:rsidRPr="00191569" w:rsidRDefault="00373EF8" w:rsidP="00CA1F6C">
            <w:pPr>
              <w:pStyle w:val="TableParagraph"/>
              <w:ind w:left="140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«Қанағаттанарлықсыз» </w:t>
            </w:r>
          </w:p>
        </w:tc>
      </w:tr>
      <w:tr w:rsidR="00373EF8" w:rsidRPr="00191569" w:rsidTr="00CA1F6C">
        <w:trPr>
          <w:trHeight w:val="673"/>
        </w:trPr>
        <w:tc>
          <w:tcPr>
            <w:tcW w:w="797" w:type="dxa"/>
            <w:vMerge/>
            <w:tcBorders>
              <w:top w:val="nil"/>
            </w:tcBorders>
          </w:tcPr>
          <w:p w:rsidR="00373EF8" w:rsidRPr="00191569" w:rsidRDefault="00373EF8" w:rsidP="00CA1F6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373EF8" w:rsidRPr="00191569" w:rsidRDefault="00373EF8" w:rsidP="00CA1F6C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40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90-100%</w:t>
            </w:r>
          </w:p>
        </w:tc>
        <w:tc>
          <w:tcPr>
            <w:tcW w:w="2402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709" w:right="69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70-89%</w:t>
            </w:r>
          </w:p>
        </w:tc>
        <w:tc>
          <w:tcPr>
            <w:tcW w:w="2668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361" w:right="351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50-69%</w:t>
            </w:r>
          </w:p>
        </w:tc>
        <w:tc>
          <w:tcPr>
            <w:tcW w:w="2400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79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25-49%</w:t>
            </w: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958" w:right="941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0-24%</w:t>
            </w:r>
          </w:p>
        </w:tc>
      </w:tr>
      <w:tr w:rsidR="00373EF8" w:rsidRPr="00191569" w:rsidTr="00CA1F6C">
        <w:trPr>
          <w:trHeight w:val="285"/>
        </w:trPr>
        <w:tc>
          <w:tcPr>
            <w:tcW w:w="797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1.</w:t>
            </w:r>
          </w:p>
        </w:tc>
        <w:tc>
          <w:tcPr>
            <w:tcW w:w="1920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73EF8" w:rsidRPr="00191569" w:rsidRDefault="00373EF8" w:rsidP="00373EF8">
      <w:pPr>
        <w:rPr>
          <w:sz w:val="24"/>
          <w:szCs w:val="24"/>
        </w:rPr>
        <w:sectPr w:rsidR="00373EF8" w:rsidRPr="00191569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6046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920"/>
        <w:gridCol w:w="754"/>
        <w:gridCol w:w="709"/>
        <w:gridCol w:w="851"/>
        <w:gridCol w:w="6889"/>
        <w:gridCol w:w="2635"/>
      </w:tblGrid>
      <w:tr w:rsidR="00373EF8" w:rsidRPr="00191569" w:rsidTr="006B1F0A">
        <w:trPr>
          <w:trHeight w:val="285"/>
        </w:trPr>
        <w:tc>
          <w:tcPr>
            <w:tcW w:w="2288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2.</w:t>
            </w:r>
          </w:p>
        </w:tc>
        <w:tc>
          <w:tcPr>
            <w:tcW w:w="1920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191569" w:rsidTr="006B1F0A">
        <w:trPr>
          <w:trHeight w:val="285"/>
        </w:trPr>
        <w:tc>
          <w:tcPr>
            <w:tcW w:w="2288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3.</w:t>
            </w:r>
          </w:p>
        </w:tc>
        <w:tc>
          <w:tcPr>
            <w:tcW w:w="1920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3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60</w:t>
            </w:r>
          </w:p>
        </w:tc>
        <w:tc>
          <w:tcPr>
            <w:tcW w:w="688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191569" w:rsidTr="006B1F0A">
        <w:trPr>
          <w:trHeight w:val="284"/>
        </w:trPr>
        <w:tc>
          <w:tcPr>
            <w:tcW w:w="2288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4.</w:t>
            </w:r>
          </w:p>
        </w:tc>
        <w:tc>
          <w:tcPr>
            <w:tcW w:w="1920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45</w:t>
            </w: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191569" w:rsidTr="006B1F0A">
        <w:trPr>
          <w:trHeight w:val="285"/>
        </w:trPr>
        <w:tc>
          <w:tcPr>
            <w:tcW w:w="2288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5.</w:t>
            </w:r>
          </w:p>
        </w:tc>
        <w:tc>
          <w:tcPr>
            <w:tcW w:w="1920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191569" w:rsidTr="006B1F0A">
        <w:trPr>
          <w:trHeight w:val="285"/>
        </w:trPr>
        <w:tc>
          <w:tcPr>
            <w:tcW w:w="2288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6.</w:t>
            </w:r>
          </w:p>
        </w:tc>
        <w:tc>
          <w:tcPr>
            <w:tcW w:w="1920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191569" w:rsidRDefault="00373EF8" w:rsidP="00CA1F6C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49</w:t>
            </w: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191569" w:rsidTr="006B1F0A">
        <w:trPr>
          <w:trHeight w:val="1197"/>
        </w:trPr>
        <w:tc>
          <w:tcPr>
            <w:tcW w:w="2288" w:type="dxa"/>
          </w:tcPr>
          <w:p w:rsidR="00373EF8" w:rsidRPr="00191569" w:rsidRDefault="00373EF8" w:rsidP="00CA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Қорытынды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%</w:t>
            </w:r>
          </w:p>
        </w:tc>
        <w:tc>
          <w:tcPr>
            <w:tcW w:w="754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3EF8" w:rsidRPr="00191569" w:rsidRDefault="00373EF8" w:rsidP="00CA1F6C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60</w:t>
            </w:r>
          </w:p>
        </w:tc>
        <w:tc>
          <w:tcPr>
            <w:tcW w:w="6889" w:type="dxa"/>
          </w:tcPr>
          <w:p w:rsidR="00373EF8" w:rsidRPr="00191569" w:rsidRDefault="00373EF8" w:rsidP="00F9756F">
            <w:pPr>
              <w:pStyle w:val="TableParagraph"/>
              <w:tabs>
                <w:tab w:val="left" w:pos="5816"/>
              </w:tabs>
              <w:spacing w:line="275" w:lineRule="exact"/>
              <w:ind w:left="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94</w:t>
            </w:r>
            <w:r w:rsidR="00F9756F">
              <w:rPr>
                <w:sz w:val="24"/>
                <w:szCs w:val="24"/>
              </w:rPr>
              <w:tab/>
            </w:r>
          </w:p>
        </w:tc>
        <w:tc>
          <w:tcPr>
            <w:tcW w:w="2635" w:type="dxa"/>
          </w:tcPr>
          <w:p w:rsidR="00373EF8" w:rsidRPr="00191569" w:rsidRDefault="00373EF8" w:rsidP="00CA1F6C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200+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75 +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60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+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94 =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429</w:t>
            </w:r>
          </w:p>
          <w:p w:rsidR="00373EF8" w:rsidRPr="00191569" w:rsidRDefault="00373EF8" w:rsidP="00CA1F6C">
            <w:pPr>
              <w:pStyle w:val="TableParagraph"/>
              <w:spacing w:line="496" w:lineRule="exact"/>
              <w:ind w:left="9" w:right="12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429 / 6 критерийлер = 71,5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Қорытынды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балл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в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%</w:t>
            </w:r>
            <w:r w:rsidRPr="00191569">
              <w:rPr>
                <w:spacing w:val="-1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=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72</w:t>
            </w:r>
          </w:p>
        </w:tc>
      </w:tr>
    </w:tbl>
    <w:p w:rsidR="00373EF8" w:rsidRPr="00191569" w:rsidRDefault="00373EF8" w:rsidP="00373EF8">
      <w:pPr>
        <w:pStyle w:val="a3"/>
        <w:spacing w:before="1"/>
        <w:rPr>
          <w:sz w:val="24"/>
          <w:szCs w:val="24"/>
        </w:rPr>
      </w:pPr>
    </w:p>
    <w:p w:rsidR="00373EF8" w:rsidRPr="00191569" w:rsidRDefault="00373EF8" w:rsidP="00373EF8">
      <w:pPr>
        <w:spacing w:before="90"/>
        <w:ind w:left="472"/>
        <w:rPr>
          <w:sz w:val="24"/>
          <w:szCs w:val="24"/>
        </w:rPr>
      </w:pPr>
      <w:r w:rsidRPr="00191569">
        <w:rPr>
          <w:sz w:val="24"/>
          <w:szCs w:val="24"/>
        </w:rPr>
        <w:t>Есептеу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кезінде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алынған пайызға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сүйене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отырып,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біз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бағаны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шкаласымен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салыстыра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аламыз.</w:t>
      </w:r>
    </w:p>
    <w:p w:rsidR="00373EF8" w:rsidRPr="00191569" w:rsidRDefault="00373EF8" w:rsidP="00373EF8">
      <w:pPr>
        <w:pStyle w:val="a3"/>
        <w:spacing w:before="7"/>
        <w:rPr>
          <w:sz w:val="24"/>
          <w:szCs w:val="24"/>
        </w:rPr>
      </w:pPr>
    </w:p>
    <w:p w:rsidR="00373EF8" w:rsidRPr="00191569" w:rsidRDefault="00373EF8" w:rsidP="00373EF8">
      <w:pPr>
        <w:ind w:left="472"/>
        <w:rPr>
          <w:sz w:val="24"/>
          <w:szCs w:val="24"/>
        </w:rPr>
      </w:pPr>
      <w:r w:rsidRPr="00191569">
        <w:rPr>
          <w:sz w:val="24"/>
          <w:szCs w:val="24"/>
        </w:rPr>
        <w:t>72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70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балдан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89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балға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дейін,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бұл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шкаласына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сәйкес «Жақсы»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санатына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сәйкес келеді.</w:t>
      </w: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373EF8" w:rsidRPr="00191569" w:rsidRDefault="00373EF8" w:rsidP="00373EF8">
      <w:pPr>
        <w:spacing w:before="1"/>
        <w:ind w:left="472"/>
        <w:rPr>
          <w:sz w:val="24"/>
          <w:szCs w:val="24"/>
        </w:rPr>
      </w:pPr>
      <w:r w:rsidRPr="00191569">
        <w:rPr>
          <w:sz w:val="24"/>
          <w:szCs w:val="24"/>
        </w:rPr>
        <w:t>Осылайша,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осы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есептеуде</w:t>
      </w:r>
      <w:r w:rsidRPr="00191569">
        <w:rPr>
          <w:spacing w:val="-10"/>
          <w:sz w:val="24"/>
          <w:szCs w:val="24"/>
        </w:rPr>
        <w:t xml:space="preserve"> </w:t>
      </w:r>
      <w:r w:rsidRPr="00191569">
        <w:rPr>
          <w:sz w:val="24"/>
          <w:szCs w:val="24"/>
        </w:rPr>
        <w:t>жоба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дәстүрлі</w:t>
      </w:r>
      <w:r w:rsidRPr="00191569">
        <w:rPr>
          <w:spacing w:val="-8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шкаласы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мен</w:t>
      </w:r>
      <w:r w:rsidRPr="00191569">
        <w:rPr>
          <w:spacing w:val="-5"/>
          <w:sz w:val="24"/>
          <w:szCs w:val="24"/>
        </w:rPr>
        <w:t xml:space="preserve"> </w:t>
      </w:r>
      <w:r w:rsidRPr="00191569">
        <w:rPr>
          <w:sz w:val="24"/>
          <w:szCs w:val="24"/>
        </w:rPr>
        <w:t>ECTS-ге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ауыстыра</w:t>
      </w:r>
      <w:r w:rsidRPr="00191569">
        <w:rPr>
          <w:spacing w:val="-10"/>
          <w:sz w:val="24"/>
          <w:szCs w:val="24"/>
        </w:rPr>
        <w:t xml:space="preserve"> </w:t>
      </w:r>
      <w:r w:rsidRPr="00191569">
        <w:rPr>
          <w:sz w:val="24"/>
          <w:szCs w:val="24"/>
        </w:rPr>
        <w:t>отырып,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білім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алушылардың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оқу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жетістіктерін</w:t>
      </w:r>
      <w:r w:rsidRPr="00191569">
        <w:rPr>
          <w:spacing w:val="-8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есепке</w:t>
      </w:r>
      <w:r w:rsidRPr="00191569">
        <w:rPr>
          <w:spacing w:val="-10"/>
          <w:sz w:val="24"/>
          <w:szCs w:val="24"/>
        </w:rPr>
        <w:t xml:space="preserve"> </w:t>
      </w:r>
      <w:r w:rsidRPr="00191569">
        <w:rPr>
          <w:sz w:val="24"/>
          <w:szCs w:val="24"/>
        </w:rPr>
        <w:t>алуды</w:t>
      </w:r>
      <w:r w:rsidRPr="00191569">
        <w:rPr>
          <w:spacing w:val="-57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бағалаудың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балдық-рейтингтік әріптік жүйесіне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сәйкес</w:t>
      </w:r>
      <w:r w:rsidRPr="00191569">
        <w:rPr>
          <w:spacing w:val="2"/>
          <w:sz w:val="24"/>
          <w:szCs w:val="24"/>
        </w:rPr>
        <w:t xml:space="preserve"> </w:t>
      </w:r>
      <w:r w:rsidRPr="00191569">
        <w:rPr>
          <w:sz w:val="24"/>
          <w:szCs w:val="24"/>
        </w:rPr>
        <w:t>«Жақсы», 72</w:t>
      </w:r>
      <w:r w:rsidRPr="00191569">
        <w:rPr>
          <w:spacing w:val="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балға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бағаланатын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болады.</w:t>
      </w:r>
    </w:p>
    <w:p w:rsidR="00373EF8" w:rsidRPr="00191569" w:rsidRDefault="00373EF8" w:rsidP="00373EF8">
      <w:pPr>
        <w:pStyle w:val="a3"/>
        <w:rPr>
          <w:sz w:val="24"/>
          <w:szCs w:val="24"/>
        </w:rPr>
      </w:pPr>
    </w:p>
    <w:p w:rsidR="00E24ECE" w:rsidRDefault="00373EF8" w:rsidP="00463F2E">
      <w:pPr>
        <w:jc w:val="both"/>
        <w:rPr>
          <w:spacing w:val="-6"/>
          <w:sz w:val="24"/>
          <w:szCs w:val="24"/>
        </w:rPr>
      </w:pPr>
      <w:r w:rsidRPr="00191569">
        <w:rPr>
          <w:sz w:val="24"/>
          <w:szCs w:val="24"/>
        </w:rPr>
        <w:t>ҚОРЫТЫНДЫ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ЕМТИХАНҒА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ДАЙЫНДАЛУ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ҮШІН</w:t>
      </w:r>
      <w:r w:rsidRPr="00191569">
        <w:rPr>
          <w:spacing w:val="-5"/>
          <w:sz w:val="24"/>
          <w:szCs w:val="24"/>
        </w:rPr>
        <w:t xml:space="preserve"> </w:t>
      </w:r>
      <w:r w:rsidRPr="00191569">
        <w:rPr>
          <w:sz w:val="24"/>
          <w:szCs w:val="24"/>
        </w:rPr>
        <w:t>ҰСЫНЫЛАТЫН</w:t>
      </w:r>
      <w:r w:rsidRPr="00191569">
        <w:rPr>
          <w:spacing w:val="-6"/>
          <w:sz w:val="24"/>
          <w:szCs w:val="24"/>
        </w:rPr>
        <w:t xml:space="preserve"> </w:t>
      </w:r>
    </w:p>
    <w:p w:rsidR="00E24ECE" w:rsidRDefault="00E24ECE" w:rsidP="00463F2E">
      <w:pPr>
        <w:jc w:val="both"/>
        <w:rPr>
          <w:spacing w:val="-6"/>
          <w:sz w:val="24"/>
          <w:szCs w:val="24"/>
        </w:rPr>
      </w:pPr>
    </w:p>
    <w:p w:rsidR="00463F2E" w:rsidRPr="00402B4D" w:rsidRDefault="00463F2E" w:rsidP="00463F2E">
      <w:pPr>
        <w:jc w:val="both"/>
        <w:rPr>
          <w:b/>
        </w:rPr>
      </w:pPr>
      <w:r w:rsidRPr="00402B4D">
        <w:t>1.Энтони Кенни.Батыс философиясының жаңа тарихы, 1-том, Антика философиясы. – Алматы: «Ұлттық аударма бюросы» қоғамдық қоры, 2019 жыл. – 408 б.</w:t>
      </w:r>
    </w:p>
    <w:p w:rsidR="00463F2E" w:rsidRPr="003D652A" w:rsidRDefault="00463F2E" w:rsidP="00E24ECE">
      <w:pPr>
        <w:pStyle w:val="1"/>
        <w:shd w:val="clear" w:color="auto" w:fill="FFFFFF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iCs/>
          <w:sz w:val="22"/>
          <w:szCs w:val="22"/>
        </w:rPr>
        <w:t>2</w:t>
      </w:r>
      <w:r w:rsidRPr="00402B4D">
        <w:rPr>
          <w:b w:val="0"/>
          <w:iCs/>
          <w:sz w:val="24"/>
          <w:szCs w:val="24"/>
        </w:rPr>
        <w:t>.Нұрмұратов С.Е.</w:t>
      </w:r>
      <w:r w:rsidRPr="00402B4D">
        <w:rPr>
          <w:b w:val="0"/>
          <w:sz w:val="24"/>
          <w:szCs w:val="24"/>
        </w:rPr>
        <w:t> </w:t>
      </w:r>
      <w:r w:rsidRPr="00402B4D">
        <w:rPr>
          <w:b w:val="0"/>
          <w:bCs w:val="0"/>
          <w:sz w:val="24"/>
          <w:szCs w:val="24"/>
        </w:rPr>
        <w:t>Рухани құндылықтар әлемі: әлеуметтік философиялық талдау.-Алматы, 2000.-180б.</w:t>
      </w:r>
    </w:p>
    <w:p w:rsidR="00463F2E" w:rsidRPr="00402B4D" w:rsidRDefault="00463F2E" w:rsidP="00463F2E">
      <w:pPr>
        <w:pStyle w:val="ac"/>
        <w:spacing w:before="0" w:beforeAutospacing="0" w:after="0" w:afterAutospacing="0"/>
        <w:jc w:val="both"/>
        <w:textAlignment w:val="top"/>
      </w:pPr>
      <w:r>
        <w:t>3</w:t>
      </w:r>
      <w:r w:rsidRPr="00402B4D">
        <w:t>. Леонтьев А.Н. Деятельность. Сознание. Личность. М.: Политиздат, 1975. 304 с.</w:t>
      </w:r>
    </w:p>
    <w:p w:rsidR="00463F2E" w:rsidRPr="00402B4D" w:rsidRDefault="00463F2E" w:rsidP="00463F2E">
      <w:pPr>
        <w:pStyle w:val="ac"/>
        <w:spacing w:before="0" w:beforeAutospacing="0" w:after="0" w:afterAutospacing="0"/>
        <w:jc w:val="both"/>
        <w:textAlignment w:val="top"/>
      </w:pPr>
      <w:r>
        <w:t>4</w:t>
      </w:r>
      <w:r w:rsidRPr="00402B4D">
        <w:t>. Франк С.Л. Душа человека. Опыт введения в философскую психологию. М., 1917.</w:t>
      </w:r>
    </w:p>
    <w:p w:rsidR="00373EF8" w:rsidRPr="00191569" w:rsidRDefault="00373EF8" w:rsidP="00373EF8">
      <w:pPr>
        <w:pStyle w:val="1"/>
        <w:spacing w:before="244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Қосымша:</w:t>
      </w:r>
    </w:p>
    <w:p w:rsidR="00373EF8" w:rsidRPr="00191569" w:rsidRDefault="00373EF8" w:rsidP="00373EF8">
      <w:pPr>
        <w:pStyle w:val="a5"/>
        <w:tabs>
          <w:tab w:val="left" w:pos="1194"/>
        </w:tabs>
        <w:spacing w:line="321" w:lineRule="exact"/>
        <w:ind w:left="645"/>
        <w:jc w:val="left"/>
        <w:rPr>
          <w:sz w:val="24"/>
          <w:szCs w:val="24"/>
        </w:rPr>
      </w:pPr>
    </w:p>
    <w:p w:rsidR="00E24ECE" w:rsidRPr="00402B4D" w:rsidRDefault="00E24ECE" w:rsidP="00E24ECE">
      <w:pPr>
        <w:pStyle w:val="ac"/>
        <w:spacing w:before="0" w:beforeAutospacing="0" w:after="0" w:afterAutospacing="0"/>
        <w:jc w:val="both"/>
        <w:textAlignment w:val="top"/>
      </w:pPr>
      <w:r>
        <w:lastRenderedPageBreak/>
        <w:t>5</w:t>
      </w:r>
      <w:r w:rsidRPr="00402B4D">
        <w:t xml:space="preserve">. </w:t>
      </w:r>
      <w:proofErr w:type="spellStart"/>
      <w:r w:rsidRPr="00402B4D">
        <w:t>Фромм</w:t>
      </w:r>
      <w:proofErr w:type="spellEnd"/>
      <w:r w:rsidRPr="00402B4D">
        <w:t xml:space="preserve"> Э. Душа человека / пер. с англ. М.: АСТ; </w:t>
      </w:r>
      <w:proofErr w:type="spellStart"/>
      <w:r w:rsidRPr="00402B4D">
        <w:t>Транзиткнига</w:t>
      </w:r>
      <w:proofErr w:type="spellEnd"/>
      <w:r w:rsidRPr="00402B4D">
        <w:t>, 2004. 572 с.</w:t>
      </w:r>
    </w:p>
    <w:p w:rsidR="00E24ECE" w:rsidRPr="00402B4D" w:rsidRDefault="00E24ECE" w:rsidP="00E24ECE">
      <w:pPr>
        <w:pStyle w:val="ac"/>
        <w:spacing w:before="0" w:beforeAutospacing="0" w:after="0" w:afterAutospacing="0"/>
        <w:jc w:val="both"/>
        <w:textAlignment w:val="top"/>
      </w:pPr>
      <w:r>
        <w:t>6</w:t>
      </w:r>
      <w:r w:rsidRPr="00402B4D">
        <w:t xml:space="preserve">. Марьясова Н. В. Духовность в контексте психологического анализа (личностный аспект): </w:t>
      </w:r>
      <w:proofErr w:type="spellStart"/>
      <w:r w:rsidRPr="00402B4D">
        <w:t>дис</w:t>
      </w:r>
      <w:proofErr w:type="spellEnd"/>
      <w:r w:rsidRPr="00402B4D">
        <w:t>. ... канд. психол. наук: 19.00.01. Хабаровск, 2004. 157 с.</w:t>
      </w:r>
      <w:r w:rsidRPr="00402B4D">
        <w:rPr>
          <w:lang w:val="kk-KZ"/>
        </w:rPr>
        <w:t xml:space="preserve"> </w:t>
      </w:r>
    </w:p>
    <w:p w:rsidR="00E24ECE" w:rsidRPr="00402B4D" w:rsidRDefault="00E24ECE" w:rsidP="00E24ECE">
      <w:pPr>
        <w:pStyle w:val="ac"/>
        <w:spacing w:before="0" w:beforeAutospacing="0" w:after="0" w:afterAutospacing="0"/>
        <w:jc w:val="both"/>
        <w:textAlignment w:val="top"/>
      </w:pPr>
      <w:r>
        <w:t>7</w:t>
      </w:r>
      <w:r w:rsidRPr="00402B4D">
        <w:t xml:space="preserve"> Духовность [Электронный ресурс]. </w:t>
      </w:r>
      <w:proofErr w:type="gramStart"/>
      <w:r w:rsidRPr="00402B4D">
        <w:t>URL :</w:t>
      </w:r>
      <w:proofErr w:type="gramEnd"/>
      <w:r w:rsidRPr="00402B4D">
        <w:t xml:space="preserve"> http://ru.wikipedia.org.</w:t>
      </w:r>
    </w:p>
    <w:p w:rsidR="00E24ECE" w:rsidRDefault="00E24ECE" w:rsidP="00E24ECE">
      <w:pPr>
        <w:pStyle w:val="ac"/>
        <w:spacing w:before="0" w:beforeAutospacing="0" w:after="0" w:afterAutospacing="0"/>
        <w:jc w:val="both"/>
        <w:textAlignment w:val="top"/>
      </w:pPr>
      <w:r>
        <w:rPr>
          <w:lang w:val="kk-KZ"/>
        </w:rPr>
        <w:t>8</w:t>
      </w:r>
      <w:r w:rsidRPr="00402B4D">
        <w:t xml:space="preserve"> Леонтьев, Д. А. Духовность [Электронный ресурс] / Д. А. Леонтьев, А. В. Петровский. </w:t>
      </w:r>
      <w:proofErr w:type="gramStart"/>
      <w:r w:rsidRPr="00402B4D">
        <w:t>URL :</w:t>
      </w:r>
      <w:proofErr w:type="gramEnd"/>
      <w:r w:rsidRPr="00402B4D">
        <w:t xml:space="preserve"> </w:t>
      </w:r>
      <w:proofErr w:type="spellStart"/>
      <w:r w:rsidRPr="00402B4D">
        <w:t>http</w:t>
      </w:r>
      <w:proofErr w:type="spellEnd"/>
      <w:r w:rsidRPr="00402B4D">
        <w:t>.//slovarLYandex.ru.</w:t>
      </w:r>
    </w:p>
    <w:p w:rsidR="00E24ECE" w:rsidRDefault="00E24ECE" w:rsidP="00E24ECE">
      <w:pPr>
        <w:pStyle w:val="ac"/>
        <w:spacing w:before="0" w:beforeAutospacing="0" w:after="0" w:afterAutospacing="0"/>
        <w:jc w:val="both"/>
        <w:textAlignment w:val="top"/>
      </w:pPr>
    </w:p>
    <w:p w:rsidR="00E24ECE" w:rsidRPr="00E24ECE" w:rsidRDefault="00E24ECE" w:rsidP="00E24ECE">
      <w:pPr>
        <w:pStyle w:val="ac"/>
        <w:spacing w:before="0" w:beforeAutospacing="0" w:after="0" w:afterAutospacing="0"/>
        <w:jc w:val="both"/>
        <w:textAlignment w:val="top"/>
        <w:rPr>
          <w:lang w:val="kk-KZ"/>
        </w:rPr>
      </w:pPr>
      <w:r>
        <w:rPr>
          <w:lang w:val="kk-KZ"/>
        </w:rPr>
        <w:t>Интернет ресурстар:</w:t>
      </w:r>
    </w:p>
    <w:p w:rsidR="00E24ECE" w:rsidRPr="00984070" w:rsidRDefault="00E24ECE" w:rsidP="00E24ECE">
      <w:pPr>
        <w:pStyle w:val="a5"/>
        <w:widowControl/>
        <w:numPr>
          <w:ilvl w:val="0"/>
          <w:numId w:val="2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  <w:lang w:eastAsia="ru-RU"/>
        </w:rPr>
      </w:pPr>
      <w:r w:rsidRPr="00984070">
        <w:rPr>
          <w:sz w:val="24"/>
          <w:szCs w:val="24"/>
          <w:lang w:eastAsia="ru-RU"/>
        </w:rPr>
        <w:t>Библиотека сайта philo</w:t>
      </w:r>
      <w:r w:rsidRPr="00E24ECE">
        <w:rPr>
          <w:sz w:val="24"/>
          <w:szCs w:val="24"/>
          <w:lang w:eastAsia="ru-RU"/>
        </w:rPr>
        <w:t>sophy</w:t>
      </w:r>
      <w:r w:rsidRPr="00984070">
        <w:rPr>
          <w:sz w:val="24"/>
          <w:szCs w:val="24"/>
          <w:lang w:eastAsia="ru-RU"/>
        </w:rPr>
        <w:t>.</w:t>
      </w:r>
      <w:r w:rsidRPr="00E24ECE">
        <w:rPr>
          <w:sz w:val="24"/>
          <w:szCs w:val="24"/>
          <w:lang w:eastAsia="ru-RU"/>
        </w:rPr>
        <w:t>ru</w:t>
      </w:r>
      <w:r w:rsidRPr="00984070">
        <w:rPr>
          <w:sz w:val="24"/>
          <w:szCs w:val="24"/>
          <w:lang w:eastAsia="ru-RU"/>
        </w:rPr>
        <w:t xml:space="preserve">: </w:t>
      </w:r>
      <w:hyperlink r:id="rId5" w:history="1">
        <w:r w:rsidRPr="00E24ECE">
          <w:rPr>
            <w:rStyle w:val="a7"/>
            <w:sz w:val="24"/>
            <w:szCs w:val="24"/>
            <w:lang w:eastAsia="ru-RU"/>
          </w:rPr>
          <w:t>http</w:t>
        </w:r>
        <w:r w:rsidRPr="00984070">
          <w:rPr>
            <w:rStyle w:val="a7"/>
            <w:sz w:val="24"/>
            <w:szCs w:val="24"/>
            <w:lang w:eastAsia="ru-RU"/>
          </w:rPr>
          <w:t>://</w:t>
        </w:r>
        <w:r w:rsidRPr="00E24ECE">
          <w:rPr>
            <w:rStyle w:val="a7"/>
            <w:sz w:val="24"/>
            <w:szCs w:val="24"/>
            <w:lang w:eastAsia="ru-RU"/>
          </w:rPr>
          <w:t>www</w:t>
        </w:r>
        <w:r w:rsidRPr="00984070">
          <w:rPr>
            <w:rStyle w:val="a7"/>
            <w:sz w:val="24"/>
            <w:szCs w:val="24"/>
            <w:lang w:eastAsia="ru-RU"/>
          </w:rPr>
          <w:t>.</w:t>
        </w:r>
        <w:r w:rsidRPr="00E24ECE">
          <w:rPr>
            <w:rStyle w:val="a7"/>
            <w:sz w:val="24"/>
            <w:szCs w:val="24"/>
            <w:lang w:eastAsia="ru-RU"/>
          </w:rPr>
          <w:t>philosophy</w:t>
        </w:r>
        <w:r w:rsidRPr="00984070">
          <w:rPr>
            <w:rStyle w:val="a7"/>
            <w:sz w:val="24"/>
            <w:szCs w:val="24"/>
            <w:lang w:eastAsia="ru-RU"/>
          </w:rPr>
          <w:t>.</w:t>
        </w:r>
        <w:r w:rsidRPr="00E24ECE">
          <w:rPr>
            <w:rStyle w:val="a7"/>
            <w:sz w:val="24"/>
            <w:szCs w:val="24"/>
            <w:lang w:eastAsia="ru-RU"/>
          </w:rPr>
          <w:t>ru</w:t>
        </w:r>
        <w:r w:rsidRPr="00984070">
          <w:rPr>
            <w:rStyle w:val="a7"/>
            <w:sz w:val="24"/>
            <w:szCs w:val="24"/>
            <w:lang w:eastAsia="ru-RU"/>
          </w:rPr>
          <w:t>/</w:t>
        </w:r>
      </w:hyperlink>
    </w:p>
    <w:p w:rsidR="00E24ECE" w:rsidRPr="00984070" w:rsidRDefault="00E24ECE" w:rsidP="00E24ECE">
      <w:pPr>
        <w:pStyle w:val="a5"/>
        <w:widowControl/>
        <w:numPr>
          <w:ilvl w:val="0"/>
          <w:numId w:val="2"/>
        </w:numPr>
        <w:tabs>
          <w:tab w:val="left" w:pos="321"/>
        </w:tabs>
        <w:autoSpaceDE/>
        <w:autoSpaceDN/>
        <w:ind w:left="0" w:firstLine="179"/>
        <w:contextualSpacing/>
        <w:rPr>
          <w:color w:val="0000FF"/>
          <w:sz w:val="24"/>
          <w:szCs w:val="24"/>
          <w:u w:val="single"/>
        </w:rPr>
      </w:pPr>
      <w:r w:rsidRPr="00984070">
        <w:rPr>
          <w:sz w:val="24"/>
          <w:szCs w:val="24"/>
          <w:lang w:eastAsia="ru-RU"/>
        </w:rPr>
        <w:t xml:space="preserve">Библиотека философского факультета МГУ: </w:t>
      </w:r>
      <w:hyperlink r:id="rId6" w:history="1">
        <w:r w:rsidRPr="00984070">
          <w:rPr>
            <w:rStyle w:val="a7"/>
            <w:sz w:val="24"/>
            <w:szCs w:val="24"/>
            <w:lang w:eastAsia="ru-RU"/>
          </w:rPr>
          <w:t>http://philos.msu.ru/</w:t>
        </w:r>
      </w:hyperlink>
    </w:p>
    <w:p w:rsidR="00E24ECE" w:rsidRPr="00E24ECE" w:rsidRDefault="00E24ECE" w:rsidP="00E24ECE">
      <w:pPr>
        <w:pStyle w:val="1"/>
        <w:spacing w:before="1"/>
        <w:ind w:left="486" w:right="451"/>
        <w:rPr>
          <w:b w:val="0"/>
          <w:sz w:val="24"/>
          <w:szCs w:val="24"/>
        </w:rPr>
      </w:pPr>
      <w:r w:rsidRPr="00E24ECE">
        <w:rPr>
          <w:b w:val="0"/>
          <w:sz w:val="24"/>
          <w:szCs w:val="24"/>
        </w:rPr>
        <w:t>«Открытый университет Казахстана» - https://openu.kz.</w:t>
      </w:r>
    </w:p>
    <w:p w:rsidR="00373EF8" w:rsidRPr="00191569" w:rsidRDefault="00373EF8" w:rsidP="00373EF8">
      <w:pPr>
        <w:pStyle w:val="a5"/>
        <w:widowControl/>
        <w:numPr>
          <w:ilvl w:val="0"/>
          <w:numId w:val="2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  <w:lang w:eastAsia="ru-RU"/>
        </w:rPr>
      </w:pPr>
      <w:r w:rsidRPr="00191569">
        <w:rPr>
          <w:sz w:val="24"/>
          <w:szCs w:val="24"/>
          <w:lang w:eastAsia="ru-RU"/>
        </w:rPr>
        <w:t xml:space="preserve">Библиотека сайта philosophy.ru: </w:t>
      </w:r>
      <w:hyperlink r:id="rId7" w:history="1">
        <w:r w:rsidRPr="00191569">
          <w:rPr>
            <w:rStyle w:val="a7"/>
            <w:sz w:val="24"/>
            <w:szCs w:val="24"/>
            <w:lang w:eastAsia="ru-RU"/>
          </w:rPr>
          <w:t>http://www.philosophy.ru/</w:t>
        </w:r>
      </w:hyperlink>
    </w:p>
    <w:p w:rsidR="00373EF8" w:rsidRPr="00191569" w:rsidRDefault="00373EF8" w:rsidP="00373EF8">
      <w:pPr>
        <w:pStyle w:val="a5"/>
        <w:widowControl/>
        <w:numPr>
          <w:ilvl w:val="0"/>
          <w:numId w:val="2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</w:rPr>
      </w:pPr>
      <w:r w:rsidRPr="00191569">
        <w:rPr>
          <w:sz w:val="24"/>
          <w:szCs w:val="24"/>
          <w:lang w:eastAsia="ru-RU"/>
        </w:rPr>
        <w:t xml:space="preserve">Библиотека философского факультета МГУ: </w:t>
      </w:r>
      <w:hyperlink r:id="rId8" w:history="1">
        <w:r w:rsidRPr="00191569">
          <w:rPr>
            <w:rStyle w:val="a7"/>
            <w:sz w:val="24"/>
            <w:szCs w:val="24"/>
            <w:lang w:eastAsia="ru-RU"/>
          </w:rPr>
          <w:t>http://philos.msu.ru/</w:t>
        </w:r>
      </w:hyperlink>
    </w:p>
    <w:p w:rsidR="00373EF8" w:rsidRPr="00191569" w:rsidRDefault="00373EF8" w:rsidP="00373EF8">
      <w:pPr>
        <w:rPr>
          <w:sz w:val="24"/>
          <w:szCs w:val="24"/>
        </w:rPr>
      </w:pPr>
      <w:r w:rsidRPr="00191569">
        <w:rPr>
          <w:sz w:val="24"/>
          <w:szCs w:val="24"/>
        </w:rPr>
        <w:t>«Открытый университет Казахстана» - https://openu.kz</w:t>
      </w:r>
    </w:p>
    <w:p w:rsidR="00C04142" w:rsidRDefault="00C04142"/>
    <w:sectPr w:rsidR="00C04142" w:rsidSect="00EF3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887"/>
    <w:multiLevelType w:val="hybridMultilevel"/>
    <w:tmpl w:val="649AF8AA"/>
    <w:lvl w:ilvl="0" w:tplc="255E120A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 w15:restartNumberingAfterBreak="0">
    <w:nsid w:val="0E46391D"/>
    <w:multiLevelType w:val="hybridMultilevel"/>
    <w:tmpl w:val="EF7AC968"/>
    <w:lvl w:ilvl="0" w:tplc="30C2D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86D14"/>
    <w:multiLevelType w:val="hybridMultilevel"/>
    <w:tmpl w:val="CD3E4A1C"/>
    <w:lvl w:ilvl="0" w:tplc="CDBA11BC">
      <w:start w:val="6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C16D4"/>
    <w:multiLevelType w:val="hybridMultilevel"/>
    <w:tmpl w:val="5516C81C"/>
    <w:lvl w:ilvl="0" w:tplc="17EC3A98">
      <w:start w:val="13"/>
      <w:numFmt w:val="decimal"/>
      <w:lvlText w:val="%1"/>
      <w:lvlJc w:val="left"/>
      <w:pPr>
        <w:ind w:left="14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C006CA"/>
    <w:multiLevelType w:val="hybridMultilevel"/>
    <w:tmpl w:val="ECBA4856"/>
    <w:lvl w:ilvl="0" w:tplc="75C6C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B437F5"/>
    <w:multiLevelType w:val="hybridMultilevel"/>
    <w:tmpl w:val="07464868"/>
    <w:lvl w:ilvl="0" w:tplc="31E0DC36">
      <w:start w:val="1"/>
      <w:numFmt w:val="decimal"/>
      <w:lvlText w:val="%1."/>
      <w:lvlJc w:val="left"/>
      <w:pPr>
        <w:ind w:left="645" w:hanging="361"/>
      </w:pPr>
      <w:rPr>
        <w:rFonts w:hint="default"/>
        <w:spacing w:val="0"/>
        <w:w w:val="100"/>
        <w:lang w:val="kk-KZ" w:eastAsia="en-US" w:bidi="ar-SA"/>
      </w:rPr>
    </w:lvl>
    <w:lvl w:ilvl="1" w:tplc="BE24214A">
      <w:numFmt w:val="bullet"/>
      <w:lvlText w:val="•"/>
      <w:lvlJc w:val="left"/>
      <w:pPr>
        <w:ind w:left="2079" w:hanging="361"/>
      </w:pPr>
      <w:rPr>
        <w:rFonts w:hint="default"/>
        <w:lang w:val="kk-KZ" w:eastAsia="en-US" w:bidi="ar-SA"/>
      </w:rPr>
    </w:lvl>
    <w:lvl w:ilvl="2" w:tplc="65A60A18">
      <w:numFmt w:val="bullet"/>
      <w:lvlText w:val="•"/>
      <w:lvlJc w:val="left"/>
      <w:pPr>
        <w:ind w:left="3507" w:hanging="361"/>
      </w:pPr>
      <w:rPr>
        <w:rFonts w:hint="default"/>
        <w:lang w:val="kk-KZ" w:eastAsia="en-US" w:bidi="ar-SA"/>
      </w:rPr>
    </w:lvl>
    <w:lvl w:ilvl="3" w:tplc="A974363A">
      <w:numFmt w:val="bullet"/>
      <w:lvlText w:val="•"/>
      <w:lvlJc w:val="left"/>
      <w:pPr>
        <w:ind w:left="4935" w:hanging="361"/>
      </w:pPr>
      <w:rPr>
        <w:rFonts w:hint="default"/>
        <w:lang w:val="kk-KZ" w:eastAsia="en-US" w:bidi="ar-SA"/>
      </w:rPr>
    </w:lvl>
    <w:lvl w:ilvl="4" w:tplc="BC162B82">
      <w:numFmt w:val="bullet"/>
      <w:lvlText w:val="•"/>
      <w:lvlJc w:val="left"/>
      <w:pPr>
        <w:ind w:left="6363" w:hanging="361"/>
      </w:pPr>
      <w:rPr>
        <w:rFonts w:hint="default"/>
        <w:lang w:val="kk-KZ" w:eastAsia="en-US" w:bidi="ar-SA"/>
      </w:rPr>
    </w:lvl>
    <w:lvl w:ilvl="5" w:tplc="6C5A4F2E">
      <w:numFmt w:val="bullet"/>
      <w:lvlText w:val="•"/>
      <w:lvlJc w:val="left"/>
      <w:pPr>
        <w:ind w:left="7791" w:hanging="361"/>
      </w:pPr>
      <w:rPr>
        <w:rFonts w:hint="default"/>
        <w:lang w:val="kk-KZ" w:eastAsia="en-US" w:bidi="ar-SA"/>
      </w:rPr>
    </w:lvl>
    <w:lvl w:ilvl="6" w:tplc="14BCB2EA">
      <w:numFmt w:val="bullet"/>
      <w:lvlText w:val="•"/>
      <w:lvlJc w:val="left"/>
      <w:pPr>
        <w:ind w:left="9219" w:hanging="361"/>
      </w:pPr>
      <w:rPr>
        <w:rFonts w:hint="default"/>
        <w:lang w:val="kk-KZ" w:eastAsia="en-US" w:bidi="ar-SA"/>
      </w:rPr>
    </w:lvl>
    <w:lvl w:ilvl="7" w:tplc="4716A41A">
      <w:numFmt w:val="bullet"/>
      <w:lvlText w:val="•"/>
      <w:lvlJc w:val="left"/>
      <w:pPr>
        <w:ind w:left="10646" w:hanging="361"/>
      </w:pPr>
      <w:rPr>
        <w:rFonts w:hint="default"/>
        <w:lang w:val="kk-KZ" w:eastAsia="en-US" w:bidi="ar-SA"/>
      </w:rPr>
    </w:lvl>
    <w:lvl w:ilvl="8" w:tplc="0BC4B156">
      <w:numFmt w:val="bullet"/>
      <w:lvlText w:val="•"/>
      <w:lvlJc w:val="left"/>
      <w:pPr>
        <w:ind w:left="12074" w:hanging="361"/>
      </w:pPr>
      <w:rPr>
        <w:rFonts w:hint="default"/>
        <w:lang w:val="kk-KZ" w:eastAsia="en-US" w:bidi="ar-SA"/>
      </w:rPr>
    </w:lvl>
  </w:abstractNum>
  <w:abstractNum w:abstractNumId="8" w15:restartNumberingAfterBreak="0">
    <w:nsid w:val="2B936004"/>
    <w:multiLevelType w:val="hybridMultilevel"/>
    <w:tmpl w:val="B7B41D38"/>
    <w:lvl w:ilvl="0" w:tplc="01BC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7647F"/>
    <w:multiLevelType w:val="hybridMultilevel"/>
    <w:tmpl w:val="985205F2"/>
    <w:lvl w:ilvl="0" w:tplc="B01CC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F91B18"/>
    <w:multiLevelType w:val="hybridMultilevel"/>
    <w:tmpl w:val="2496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60F84"/>
    <w:multiLevelType w:val="hybridMultilevel"/>
    <w:tmpl w:val="789EA602"/>
    <w:lvl w:ilvl="0" w:tplc="3ED26DC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4693378F"/>
    <w:multiLevelType w:val="hybridMultilevel"/>
    <w:tmpl w:val="A3F6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F5B77"/>
    <w:multiLevelType w:val="hybridMultilevel"/>
    <w:tmpl w:val="D22A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D4A85"/>
    <w:multiLevelType w:val="hybridMultilevel"/>
    <w:tmpl w:val="BF0CB668"/>
    <w:lvl w:ilvl="0" w:tplc="281CFC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590F33"/>
    <w:multiLevelType w:val="hybridMultilevel"/>
    <w:tmpl w:val="086C67A2"/>
    <w:lvl w:ilvl="0" w:tplc="79867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DF1B25"/>
    <w:multiLevelType w:val="hybridMultilevel"/>
    <w:tmpl w:val="BBDA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23EC9"/>
    <w:multiLevelType w:val="hybridMultilevel"/>
    <w:tmpl w:val="A3E07BEE"/>
    <w:lvl w:ilvl="0" w:tplc="41A85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8"/>
  </w:num>
  <w:num w:numId="10">
    <w:abstractNumId w:val="12"/>
  </w:num>
  <w:num w:numId="11">
    <w:abstractNumId w:val="17"/>
  </w:num>
  <w:num w:numId="12">
    <w:abstractNumId w:val="16"/>
  </w:num>
  <w:num w:numId="13">
    <w:abstractNumId w:val="15"/>
  </w:num>
  <w:num w:numId="14">
    <w:abstractNumId w:val="5"/>
  </w:num>
  <w:num w:numId="15">
    <w:abstractNumId w:val="8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00"/>
    <w:rsid w:val="00095FEA"/>
    <w:rsid w:val="000C1E53"/>
    <w:rsid w:val="000C6953"/>
    <w:rsid w:val="000D298B"/>
    <w:rsid w:val="000F6A32"/>
    <w:rsid w:val="000F798A"/>
    <w:rsid w:val="00142DE4"/>
    <w:rsid w:val="00151F19"/>
    <w:rsid w:val="00175C21"/>
    <w:rsid w:val="00282842"/>
    <w:rsid w:val="00286922"/>
    <w:rsid w:val="002954F8"/>
    <w:rsid w:val="002D599A"/>
    <w:rsid w:val="0033147C"/>
    <w:rsid w:val="00347CE0"/>
    <w:rsid w:val="00360D70"/>
    <w:rsid w:val="00373EF8"/>
    <w:rsid w:val="00446DB7"/>
    <w:rsid w:val="004549D7"/>
    <w:rsid w:val="00463F2E"/>
    <w:rsid w:val="004B0ECA"/>
    <w:rsid w:val="004F61B2"/>
    <w:rsid w:val="005644EE"/>
    <w:rsid w:val="005D6D7A"/>
    <w:rsid w:val="006134AB"/>
    <w:rsid w:val="006313F2"/>
    <w:rsid w:val="0066769D"/>
    <w:rsid w:val="006B1F0A"/>
    <w:rsid w:val="006E38E2"/>
    <w:rsid w:val="00767F55"/>
    <w:rsid w:val="00775774"/>
    <w:rsid w:val="007C6442"/>
    <w:rsid w:val="008306CF"/>
    <w:rsid w:val="00845779"/>
    <w:rsid w:val="008857E4"/>
    <w:rsid w:val="009153E8"/>
    <w:rsid w:val="00970F83"/>
    <w:rsid w:val="009A749B"/>
    <w:rsid w:val="00A86204"/>
    <w:rsid w:val="00A959E0"/>
    <w:rsid w:val="00AC36DB"/>
    <w:rsid w:val="00B97033"/>
    <w:rsid w:val="00BB6D75"/>
    <w:rsid w:val="00BC7CA4"/>
    <w:rsid w:val="00C04142"/>
    <w:rsid w:val="00C843C0"/>
    <w:rsid w:val="00CB53F4"/>
    <w:rsid w:val="00D224F3"/>
    <w:rsid w:val="00D22F02"/>
    <w:rsid w:val="00D31188"/>
    <w:rsid w:val="00D559E5"/>
    <w:rsid w:val="00E20C46"/>
    <w:rsid w:val="00E24ECE"/>
    <w:rsid w:val="00EF3A76"/>
    <w:rsid w:val="00F073C4"/>
    <w:rsid w:val="00F17600"/>
    <w:rsid w:val="00F75AC9"/>
    <w:rsid w:val="00F9756F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873A-D33E-47B1-BA25-7B6B3D8E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373EF8"/>
    <w:pPr>
      <w:ind w:left="4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EF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373E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E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EF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373EF8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373EF8"/>
  </w:style>
  <w:style w:type="character" w:styleId="a7">
    <w:name w:val="Hyperlink"/>
    <w:uiPriority w:val="99"/>
    <w:unhideWhenUsed/>
    <w:rsid w:val="00373EF8"/>
    <w:rPr>
      <w:color w:val="0000FF"/>
      <w:u w:val="single"/>
    </w:rPr>
  </w:style>
  <w:style w:type="character" w:customStyle="1" w:styleId="lewnzc">
    <w:name w:val="lewnzc"/>
    <w:basedOn w:val="a0"/>
    <w:rsid w:val="00373EF8"/>
  </w:style>
  <w:style w:type="character" w:styleId="a8">
    <w:name w:val="Emphasis"/>
    <w:basedOn w:val="a0"/>
    <w:uiPriority w:val="20"/>
    <w:qFormat/>
    <w:rsid w:val="00373EF8"/>
    <w:rPr>
      <w:i/>
      <w:iCs/>
    </w:rPr>
  </w:style>
  <w:style w:type="character" w:customStyle="1" w:styleId="nowrap">
    <w:name w:val="nowrap"/>
    <w:basedOn w:val="a0"/>
    <w:rsid w:val="00373EF8"/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373EF8"/>
    <w:rPr>
      <w:rFonts w:ascii="Times New Roman" w:eastAsia="Times New Roman" w:hAnsi="Times New Roman" w:cs="Times New Roman"/>
      <w:lang w:val="kk-KZ"/>
    </w:rPr>
  </w:style>
  <w:style w:type="paragraph" w:styleId="a9">
    <w:name w:val="Body Text Indent"/>
    <w:basedOn w:val="a"/>
    <w:link w:val="aa"/>
    <w:semiHidden/>
    <w:rsid w:val="000F798A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F79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134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6134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134AB"/>
    <w:rPr>
      <w:rFonts w:ascii="Times New Roman" w:hAnsi="Times New Roman" w:cs="Times New Roman" w:hint="default"/>
    </w:rPr>
  </w:style>
  <w:style w:type="paragraph" w:styleId="ac">
    <w:name w:val="Normal (Web)"/>
    <w:basedOn w:val="a"/>
    <w:uiPriority w:val="99"/>
    <w:unhideWhenUsed/>
    <w:rsid w:val="006134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.m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.msu.ru/" TargetMode="External"/><Relationship Id="rId5" Type="http://schemas.openxmlformats.org/officeDocument/2006/relationships/hyperlink" Target="http://www.philosoph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74</cp:revision>
  <dcterms:created xsi:type="dcterms:W3CDTF">2024-11-04T02:04:00Z</dcterms:created>
  <dcterms:modified xsi:type="dcterms:W3CDTF">2024-11-04T15:40:00Z</dcterms:modified>
</cp:coreProperties>
</file>